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910AB" w14:textId="62A022CF" w:rsidR="00216A69" w:rsidRPr="0089592F" w:rsidRDefault="003357F9" w:rsidP="00B778E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89592F">
        <w:rPr>
          <w:b/>
          <w:sz w:val="28"/>
          <w:szCs w:val="28"/>
        </w:rPr>
        <w:t xml:space="preserve">Vacuum Interrupters Introduces </w:t>
      </w:r>
      <w:r w:rsidR="00274FC9" w:rsidRPr="0089592F">
        <w:rPr>
          <w:b/>
          <w:sz w:val="28"/>
          <w:szCs w:val="28"/>
        </w:rPr>
        <w:t xml:space="preserve">Portable All-in-One </w:t>
      </w:r>
      <w:r w:rsidRPr="0089592F">
        <w:rPr>
          <w:b/>
          <w:sz w:val="28"/>
          <w:szCs w:val="28"/>
        </w:rPr>
        <w:t>Circuit Breaker Timer, Power Supply</w:t>
      </w:r>
      <w:r w:rsidR="00B160AF">
        <w:rPr>
          <w:b/>
          <w:sz w:val="28"/>
          <w:szCs w:val="28"/>
        </w:rPr>
        <w:t>,</w:t>
      </w:r>
      <w:r w:rsidRPr="0089592F">
        <w:rPr>
          <w:b/>
          <w:sz w:val="28"/>
          <w:szCs w:val="28"/>
        </w:rPr>
        <w:t xml:space="preserve"> and Switching Controls</w:t>
      </w:r>
      <w:r w:rsidR="0089592F" w:rsidRPr="0089592F">
        <w:rPr>
          <w:b/>
          <w:sz w:val="28"/>
          <w:szCs w:val="28"/>
        </w:rPr>
        <w:t xml:space="preserve"> </w:t>
      </w:r>
      <w:r w:rsidR="00274FC9">
        <w:rPr>
          <w:b/>
          <w:sz w:val="28"/>
          <w:szCs w:val="28"/>
        </w:rPr>
        <w:t>for Shop,</w:t>
      </w:r>
      <w:r w:rsidR="0089592F" w:rsidRPr="0089592F">
        <w:rPr>
          <w:b/>
          <w:sz w:val="28"/>
          <w:szCs w:val="28"/>
        </w:rPr>
        <w:t xml:space="preserve"> Field Use</w:t>
      </w:r>
      <w:r w:rsidR="002523AF">
        <w:rPr>
          <w:b/>
          <w:sz w:val="28"/>
          <w:szCs w:val="28"/>
        </w:rPr>
        <w:t xml:space="preserve"> During </w:t>
      </w:r>
      <w:proofErr w:type="spellStart"/>
      <w:r w:rsidR="00B160AF">
        <w:rPr>
          <w:b/>
          <w:sz w:val="28"/>
          <w:szCs w:val="28"/>
        </w:rPr>
        <w:t>PowerTest</w:t>
      </w:r>
      <w:proofErr w:type="spellEnd"/>
      <w:r w:rsidR="00B160AF">
        <w:rPr>
          <w:b/>
          <w:sz w:val="28"/>
          <w:szCs w:val="28"/>
        </w:rPr>
        <w:t xml:space="preserve"> </w:t>
      </w:r>
      <w:r w:rsidR="002523AF">
        <w:rPr>
          <w:b/>
          <w:sz w:val="28"/>
          <w:szCs w:val="28"/>
        </w:rPr>
        <w:t>2014</w:t>
      </w:r>
    </w:p>
    <w:p w14:paraId="02F13A14" w14:textId="77777777" w:rsidR="0089592F" w:rsidRPr="000F509C" w:rsidRDefault="0089592F" w:rsidP="00B778EE">
      <w:pPr>
        <w:spacing w:after="0"/>
        <w:jc w:val="center"/>
      </w:pPr>
    </w:p>
    <w:p w14:paraId="27A389E4" w14:textId="330BB563" w:rsidR="002523AF" w:rsidRDefault="00874C0E" w:rsidP="00216A69">
      <w:pPr>
        <w:spacing w:after="0"/>
      </w:pPr>
      <w:r>
        <w:t>March 3</w:t>
      </w:r>
      <w:r w:rsidR="0089592F">
        <w:t>, 2014</w:t>
      </w:r>
      <w:r w:rsidR="00B778EE" w:rsidRPr="00B778EE">
        <w:t xml:space="preserve"> (</w:t>
      </w:r>
      <w:r w:rsidR="003F70B3" w:rsidRPr="003F70B3">
        <w:t>Carrollton</w:t>
      </w:r>
      <w:r w:rsidR="00B778EE" w:rsidRPr="00B778EE">
        <w:t xml:space="preserve">, </w:t>
      </w:r>
      <w:r w:rsidR="00B160AF" w:rsidRPr="00B778EE">
        <w:t>T</w:t>
      </w:r>
      <w:r w:rsidR="00B160AF">
        <w:t>exas</w:t>
      </w:r>
      <w:r w:rsidR="00B778EE" w:rsidRPr="00B778EE">
        <w:t xml:space="preserve">) – </w:t>
      </w:r>
      <w:r w:rsidR="00216A69" w:rsidRPr="000F509C">
        <w:t>V</w:t>
      </w:r>
      <w:r w:rsidR="00216A69">
        <w:t xml:space="preserve">acuum </w:t>
      </w:r>
      <w:r w:rsidR="00216A69" w:rsidRPr="000F509C">
        <w:t>I</w:t>
      </w:r>
      <w:r w:rsidR="00216A69">
        <w:t xml:space="preserve">nterrupters Inc. is </w:t>
      </w:r>
      <w:r w:rsidR="00216A69" w:rsidRPr="000F509C">
        <w:t xml:space="preserve">proud to </w:t>
      </w:r>
      <w:r w:rsidR="0089592F">
        <w:t xml:space="preserve">introduce its new </w:t>
      </w:r>
      <w:r w:rsidR="00274FC9">
        <w:t>CBT-1201</w:t>
      </w:r>
      <w:r w:rsidR="00F00BA1">
        <w:t xml:space="preserve"> por</w:t>
      </w:r>
      <w:r w:rsidR="0089592F">
        <w:t xml:space="preserve">table </w:t>
      </w:r>
      <w:r w:rsidR="00F00BA1">
        <w:t xml:space="preserve">circuit breaker </w:t>
      </w:r>
      <w:r w:rsidR="005B0502">
        <w:t xml:space="preserve">(CBT) </w:t>
      </w:r>
      <w:r w:rsidR="002523AF">
        <w:t>timer, power supply, and circuit breaker control system</w:t>
      </w:r>
      <w:r w:rsidR="0089592F">
        <w:t xml:space="preserve"> </w:t>
      </w:r>
      <w:r w:rsidR="00F00BA1">
        <w:t xml:space="preserve">for use in the shop or </w:t>
      </w:r>
      <w:r w:rsidR="0089592F">
        <w:t>field</w:t>
      </w:r>
      <w:r w:rsidR="002523AF">
        <w:t xml:space="preserve"> during the 2014 </w:t>
      </w:r>
      <w:proofErr w:type="spellStart"/>
      <w:r w:rsidR="002523AF">
        <w:t>PowerTest</w:t>
      </w:r>
      <w:proofErr w:type="spellEnd"/>
      <w:r w:rsidR="002523AF">
        <w:t xml:space="preserve"> Conference, the premier electrical maintenance and safety event</w:t>
      </w:r>
      <w:r w:rsidR="0089592F">
        <w:t xml:space="preserve">. </w:t>
      </w:r>
    </w:p>
    <w:p w14:paraId="06396F7F" w14:textId="77777777" w:rsidR="002523AF" w:rsidRDefault="002523AF" w:rsidP="00216A69">
      <w:pPr>
        <w:spacing w:after="0"/>
      </w:pPr>
    </w:p>
    <w:p w14:paraId="7B4DCF74" w14:textId="2DFF43D6" w:rsidR="00216A69" w:rsidRDefault="0089592F" w:rsidP="00216A69">
      <w:pPr>
        <w:spacing w:after="0"/>
      </w:pPr>
      <w:r>
        <w:t>The CBT-</w:t>
      </w:r>
      <w:r w:rsidR="00274FC9">
        <w:t>1201</w:t>
      </w:r>
      <w:r>
        <w:t xml:space="preserve"> unit includes a heavy-duty circuit breaker timing test set, power supply, and switching control in one easy-to-use tool. This</w:t>
      </w:r>
      <w:r w:rsidR="00274FC9">
        <w:t xml:space="preserve"> rugged,</w:t>
      </w:r>
      <w:r>
        <w:t xml:space="preserve"> field</w:t>
      </w:r>
      <w:r w:rsidR="00B160AF">
        <w:t>-</w:t>
      </w:r>
      <w:r>
        <w:t>portable unit operates and interacts with all types of circuit breakers capturing and storing trip, close, and bounce times all in milliseconds.</w:t>
      </w:r>
      <w:r w:rsidR="005B0502">
        <w:t xml:space="preserve"> It is a</w:t>
      </w:r>
      <w:r>
        <w:t xml:space="preserve"> versatile tool </w:t>
      </w:r>
      <w:r w:rsidR="005B0502">
        <w:t xml:space="preserve">that </w:t>
      </w:r>
      <w:r>
        <w:t>can be used on</w:t>
      </w:r>
      <w:r w:rsidR="00B160AF">
        <w:t xml:space="preserve"> </w:t>
      </w:r>
      <w:r>
        <w:t>the</w:t>
      </w:r>
      <w:r w:rsidR="00B160AF">
        <w:t xml:space="preserve"> </w:t>
      </w:r>
      <w:r>
        <w:t xml:space="preserve">go to confirm proper breaker speed and clearing times as part of a maintenance program or arc-flash validations study.  </w:t>
      </w:r>
    </w:p>
    <w:p w14:paraId="731C8C34" w14:textId="77777777" w:rsidR="00216A69" w:rsidRDefault="00216A69" w:rsidP="00216A69">
      <w:pPr>
        <w:spacing w:after="0"/>
      </w:pPr>
    </w:p>
    <w:p w14:paraId="293B896C" w14:textId="34DA432F" w:rsidR="00216A69" w:rsidRDefault="00216A69" w:rsidP="00216A69">
      <w:pPr>
        <w:spacing w:after="0"/>
      </w:pPr>
      <w:r>
        <w:t>“</w:t>
      </w:r>
      <w:r w:rsidR="00F00BA1">
        <w:rPr>
          <w:rStyle w:val="pagetext"/>
          <w:rFonts w:eastAsia="Times New Roman"/>
        </w:rPr>
        <w:t>With more emphasis on breaker speed and proper clearing times to confirm arc-flash incident energy levels and validate arc-flash safety</w:t>
      </w:r>
      <w:r w:rsidR="00B160AF">
        <w:rPr>
          <w:rStyle w:val="pagetext"/>
          <w:rFonts w:eastAsia="Times New Roman"/>
        </w:rPr>
        <w:t>,</w:t>
      </w:r>
      <w:r w:rsidR="00F00BA1">
        <w:rPr>
          <w:rStyle w:val="pagetext"/>
          <w:rFonts w:eastAsia="Times New Roman"/>
        </w:rPr>
        <w:t xml:space="preserve"> this new timer will allow technicians to work in the fastest</w:t>
      </w:r>
      <w:r w:rsidR="00274FC9">
        <w:rPr>
          <w:rStyle w:val="pagetext"/>
          <w:rFonts w:eastAsia="Times New Roman"/>
        </w:rPr>
        <w:t>,</w:t>
      </w:r>
      <w:r w:rsidR="00F00BA1">
        <w:rPr>
          <w:rStyle w:val="pagetext"/>
          <w:rFonts w:eastAsia="Times New Roman"/>
        </w:rPr>
        <w:t xml:space="preserve"> most efficient manner</w:t>
      </w:r>
      <w:r w:rsidR="00B02A14">
        <w:t>,” said</w:t>
      </w:r>
      <w:r w:rsidR="0089592F">
        <w:t xml:space="preserve"> </w:t>
      </w:r>
      <w:r w:rsidR="00000E60">
        <w:t>Finley Ledbetter</w:t>
      </w:r>
      <w:r>
        <w:t xml:space="preserve">, </w:t>
      </w:r>
      <w:r w:rsidR="00000E60">
        <w:t>CEO and chief scientist of Group CBS</w:t>
      </w:r>
      <w:r w:rsidR="00B160AF">
        <w:t>. (</w:t>
      </w:r>
      <w:r w:rsidR="00000E60">
        <w:t>Vacuum Interrupters is an affiliate company of Group CBS.</w:t>
      </w:r>
      <w:r w:rsidR="00B160AF">
        <w:t>)</w:t>
      </w:r>
      <w:r w:rsidR="00000E60">
        <w:t xml:space="preserve"> </w:t>
      </w:r>
      <w:r w:rsidR="00F00BA1">
        <w:t>“</w:t>
      </w:r>
      <w:r w:rsidR="005B0502">
        <w:t>The CBT-</w:t>
      </w:r>
      <w:r w:rsidR="00274FC9">
        <w:t>1201</w:t>
      </w:r>
      <w:r w:rsidR="00F00BA1">
        <w:t xml:space="preserve"> is an inexpensive, yet accurate, timer that comes pre-configured with all circuit breaker control diagrams</w:t>
      </w:r>
      <w:r w:rsidR="00B160AF">
        <w:t>,</w:t>
      </w:r>
      <w:r w:rsidR="00F00BA1">
        <w:t xml:space="preserve"> allowing for faster, easier hook-up and results</w:t>
      </w:r>
      <w:r w:rsidR="00F00BA1">
        <w:rPr>
          <w:rStyle w:val="pagetext"/>
          <w:rFonts w:eastAsia="Times New Roman"/>
        </w:rPr>
        <w:t>.</w:t>
      </w:r>
      <w:r>
        <w:rPr>
          <w:rStyle w:val="pagetext"/>
          <w:rFonts w:eastAsia="Times New Roman"/>
        </w:rPr>
        <w:t xml:space="preserve">” </w:t>
      </w:r>
    </w:p>
    <w:p w14:paraId="6C13C8AD" w14:textId="77777777" w:rsidR="00216A69" w:rsidRDefault="00216A69" w:rsidP="00216A69">
      <w:pPr>
        <w:spacing w:after="0"/>
      </w:pPr>
    </w:p>
    <w:p w14:paraId="4E0689E3" w14:textId="43C5CFCA" w:rsidR="00216A69" w:rsidRDefault="005B0502" w:rsidP="00216A69">
      <w:pPr>
        <w:spacing w:after="0"/>
      </w:pPr>
      <w:r>
        <w:t>The new CBT-</w:t>
      </w:r>
      <w:r w:rsidR="00274FC9">
        <w:t>1201</w:t>
      </w:r>
      <w:r>
        <w:t xml:space="preserve"> unit </w:t>
      </w:r>
      <w:r w:rsidR="00274FC9">
        <w:t xml:space="preserve">ships with secondary push-on connectors </w:t>
      </w:r>
      <w:r w:rsidR="00B160AF">
        <w:t xml:space="preserve">that </w:t>
      </w:r>
      <w:r w:rsidR="00274FC9">
        <w:t>allow</w:t>
      </w:r>
      <w:r w:rsidR="00274FC9" w:rsidRPr="005B0502">
        <w:t xml:space="preserve"> for more timing test data to be gathered</w:t>
      </w:r>
      <w:r w:rsidR="00274FC9">
        <w:t>. Optional</w:t>
      </w:r>
      <w:r>
        <w:t xml:space="preserve"> custom cables available for virtually any circuit breaker to simplify and speed electrical tests </w:t>
      </w:r>
      <w:r w:rsidR="00274FC9">
        <w:t>are also available</w:t>
      </w:r>
      <w:r>
        <w:t>. This compact, lightweight unit</w:t>
      </w:r>
      <w:r w:rsidR="002F7497">
        <w:t>,</w:t>
      </w:r>
      <w:r>
        <w:t xml:space="preserve"> suitable for both field and shop use</w:t>
      </w:r>
      <w:r w:rsidR="002F7497">
        <w:t>,</w:t>
      </w:r>
      <w:r>
        <w:t xml:space="preserve"> also includes a heavy-duty, utility-grade storage bag for leads and</w:t>
      </w:r>
      <w:r w:rsidR="00B160AF">
        <w:t xml:space="preserve"> the</w:t>
      </w:r>
      <w:r>
        <w:t xml:space="preserve"> control unit. </w:t>
      </w:r>
    </w:p>
    <w:p w14:paraId="6BE498D0" w14:textId="77777777" w:rsidR="00216A69" w:rsidRDefault="00216A69" w:rsidP="00216A69">
      <w:pPr>
        <w:spacing w:after="0"/>
      </w:pPr>
    </w:p>
    <w:p w14:paraId="3BC74B1D" w14:textId="77777777" w:rsidR="00216A69" w:rsidRPr="00D03D19" w:rsidRDefault="00216A69" w:rsidP="00216A69">
      <w:pPr>
        <w:spacing w:after="0"/>
      </w:pPr>
      <w:r w:rsidRPr="00D03D19">
        <w:rPr>
          <w:b/>
        </w:rPr>
        <w:t xml:space="preserve">About Vacuum Interrupters, Inc. </w:t>
      </w:r>
    </w:p>
    <w:p w14:paraId="67997292" w14:textId="413D6BA6" w:rsidR="00216A69" w:rsidRPr="00D03D19" w:rsidRDefault="00216A69" w:rsidP="00216A69">
      <w:pPr>
        <w:spacing w:after="0"/>
      </w:pPr>
      <w:r w:rsidRPr="00D03D19">
        <w:t>Vacuum Interrupters Inc.</w:t>
      </w:r>
      <w:r w:rsidR="00EE344F">
        <w:t xml:space="preserve">, </w:t>
      </w:r>
      <w:r w:rsidR="00EE344F" w:rsidRPr="00EE344F">
        <w:t>developer of the MAC vacuum interrupter test and circuit breaker timer (CBT) systems</w:t>
      </w:r>
      <w:r w:rsidRPr="00D03D19">
        <w:t>, provides replacement vacuum interrupters, pole assemblies, and replacement vacuum interrupter parts and components for virtually any manufacturer’s medium-voltage circuit breaker or contactor. Vacuum Interrupters Inc. is a privately owned company based in Carrollton, T</w:t>
      </w:r>
      <w:r>
        <w:t>exas</w:t>
      </w:r>
      <w:r w:rsidRPr="00D03D19">
        <w:t xml:space="preserve">. For more information, visit </w:t>
      </w:r>
      <w:hyperlink r:id="rId7" w:history="1">
        <w:r w:rsidRPr="00C65B92">
          <w:rPr>
            <w:rStyle w:val="Hyperlink"/>
          </w:rPr>
          <w:t>www.VacuumInterruptersInc.com</w:t>
        </w:r>
      </w:hyperlink>
      <w:r w:rsidRPr="00D03D19">
        <w:t xml:space="preserve"> or call 214-442-5877. </w:t>
      </w:r>
    </w:p>
    <w:p w14:paraId="04CD3F7B" w14:textId="77777777" w:rsidR="00216A69" w:rsidRDefault="00216A69" w:rsidP="00216A69">
      <w:pPr>
        <w:spacing w:after="0"/>
      </w:pPr>
    </w:p>
    <w:p w14:paraId="51090F80" w14:textId="77777777" w:rsidR="003F70B3" w:rsidRPr="003F70B3" w:rsidRDefault="003F70B3" w:rsidP="003F70B3">
      <w:pPr>
        <w:spacing w:after="0"/>
        <w:rPr>
          <w:rFonts w:ascii="Arial" w:eastAsia="Calibri" w:hAnsi="Arial" w:cs="Arial"/>
          <w:b/>
          <w:sz w:val="20"/>
        </w:rPr>
      </w:pPr>
      <w:r w:rsidRPr="00216A69">
        <w:rPr>
          <w:rFonts w:ascii="Arial" w:eastAsia="Calibri" w:hAnsi="Arial" w:cs="Arial"/>
          <w:b/>
          <w:sz w:val="20"/>
        </w:rPr>
        <w:t xml:space="preserve">Editorial Contact: </w:t>
      </w:r>
      <w:r w:rsidRPr="00216A69">
        <w:rPr>
          <w:rFonts w:ascii="Arial" w:eastAsia="Calibri" w:hAnsi="Arial" w:cs="Arial"/>
          <w:sz w:val="20"/>
        </w:rPr>
        <w:t>Winn Hardin</w:t>
      </w:r>
      <w:r>
        <w:rPr>
          <w:rFonts w:ascii="Arial" w:eastAsia="Calibri" w:hAnsi="Arial" w:cs="Arial"/>
          <w:b/>
          <w:sz w:val="20"/>
        </w:rPr>
        <w:t xml:space="preserve">, </w:t>
      </w:r>
      <w:r>
        <w:rPr>
          <w:rFonts w:ascii="Arial" w:eastAsia="Calibri" w:hAnsi="Arial" w:cs="Arial"/>
          <w:sz w:val="20"/>
        </w:rPr>
        <w:t>Hardin Business Communications</w:t>
      </w:r>
      <w:r>
        <w:rPr>
          <w:rFonts w:ascii="Arial" w:eastAsia="Calibri" w:hAnsi="Arial" w:cs="Arial"/>
          <w:b/>
          <w:sz w:val="20"/>
        </w:rPr>
        <w:t xml:space="preserve">, </w:t>
      </w:r>
      <w:r w:rsidRPr="00216A69">
        <w:rPr>
          <w:rFonts w:ascii="Arial" w:eastAsia="Calibri" w:hAnsi="Arial" w:cs="Arial"/>
          <w:sz w:val="20"/>
        </w:rPr>
        <w:t>Tel: 904-246-8958</w:t>
      </w:r>
      <w:r>
        <w:rPr>
          <w:rFonts w:ascii="Arial" w:eastAsia="Calibri" w:hAnsi="Arial" w:cs="Arial"/>
          <w:b/>
          <w:sz w:val="20"/>
        </w:rPr>
        <w:t xml:space="preserve">, </w:t>
      </w:r>
      <w:hyperlink r:id="rId8" w:history="1">
        <w:r w:rsidRPr="00216A69">
          <w:rPr>
            <w:rStyle w:val="Hyperlink"/>
            <w:rFonts w:ascii="Arial" w:hAnsi="Arial" w:cs="Arial"/>
            <w:sz w:val="20"/>
          </w:rPr>
          <w:t>winn@hardinb2b.com</w:t>
        </w:r>
      </w:hyperlink>
    </w:p>
    <w:p w14:paraId="63A475B8" w14:textId="77777777" w:rsidR="00DA5520" w:rsidRDefault="00DA5520" w:rsidP="003F70B3">
      <w:pPr>
        <w:spacing w:after="0"/>
      </w:pPr>
    </w:p>
    <w:sectPr w:rsidR="00DA5520" w:rsidSect="000825D3">
      <w:headerReference w:type="default" r:id="rId9"/>
      <w:footerReference w:type="default" r:id="rId10"/>
      <w:pgSz w:w="12240" w:h="15840"/>
      <w:pgMar w:top="1440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654E70" w14:textId="77777777" w:rsidR="00874C0E" w:rsidRDefault="00874C0E" w:rsidP="006217AB">
      <w:pPr>
        <w:spacing w:after="0" w:line="240" w:lineRule="auto"/>
      </w:pPr>
      <w:r>
        <w:separator/>
      </w:r>
    </w:p>
  </w:endnote>
  <w:endnote w:type="continuationSeparator" w:id="0">
    <w:p w14:paraId="68B2CB83" w14:textId="77777777" w:rsidR="00874C0E" w:rsidRDefault="00874C0E" w:rsidP="0062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BAEF6" w14:textId="77777777" w:rsidR="00874C0E" w:rsidRDefault="00874C0E" w:rsidP="000825D3">
    <w:pPr>
      <w:pStyle w:val="Footer"/>
      <w:jc w:val="center"/>
    </w:pPr>
    <w:r>
      <w:t>3414 Midcourt Rd. Suite 112</w:t>
    </w:r>
  </w:p>
  <w:p w14:paraId="2773FE71" w14:textId="77777777" w:rsidR="00874C0E" w:rsidRDefault="00874C0E" w:rsidP="000825D3">
    <w:pPr>
      <w:pStyle w:val="Footer"/>
      <w:jc w:val="center"/>
    </w:pPr>
    <w:r>
      <w:t>Ph 940-382-3300      Fax 214-442-5884       www.VacuumInterrupters.com</w:t>
    </w:r>
  </w:p>
  <w:p w14:paraId="27F4FE2F" w14:textId="77777777" w:rsidR="00874C0E" w:rsidRDefault="00874C0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4F3FA" w14:textId="77777777" w:rsidR="00874C0E" w:rsidRDefault="00874C0E" w:rsidP="006217AB">
      <w:pPr>
        <w:spacing w:after="0" w:line="240" w:lineRule="auto"/>
      </w:pPr>
      <w:r>
        <w:separator/>
      </w:r>
    </w:p>
  </w:footnote>
  <w:footnote w:type="continuationSeparator" w:id="0">
    <w:p w14:paraId="0E191D18" w14:textId="77777777" w:rsidR="00874C0E" w:rsidRDefault="00874C0E" w:rsidP="0062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89167" w14:textId="77777777" w:rsidR="00874C0E" w:rsidRDefault="00874C0E" w:rsidP="006217AB">
    <w:pPr>
      <w:pStyle w:val="Header"/>
      <w:jc w:val="center"/>
    </w:pPr>
    <w:r>
      <w:rPr>
        <w:noProof/>
      </w:rPr>
      <w:drawing>
        <wp:inline distT="0" distB="0" distL="0" distR="0" wp14:anchorId="280AC8FD" wp14:editId="40CD574B">
          <wp:extent cx="2768041" cy="664458"/>
          <wp:effectExtent l="19050" t="0" r="0" b="0"/>
          <wp:docPr id="6" name="Picture 6" descr="Y:\Marketing\Logos\RVI\RVI New\VacuumInterrLogo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Y:\Marketing\Logos\RVI\RVI New\VacuumInterrLogo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575" cy="6645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7DF2337" w14:textId="77777777" w:rsidR="00874C0E" w:rsidRDefault="00874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AB"/>
    <w:rsid w:val="00000E60"/>
    <w:rsid w:val="000825D3"/>
    <w:rsid w:val="00191672"/>
    <w:rsid w:val="001E7B33"/>
    <w:rsid w:val="00216A69"/>
    <w:rsid w:val="00225F9A"/>
    <w:rsid w:val="00226BDB"/>
    <w:rsid w:val="002523AF"/>
    <w:rsid w:val="00274FC9"/>
    <w:rsid w:val="002F7497"/>
    <w:rsid w:val="003357F9"/>
    <w:rsid w:val="003B38FE"/>
    <w:rsid w:val="003F6C4E"/>
    <w:rsid w:val="003F70B3"/>
    <w:rsid w:val="00480A94"/>
    <w:rsid w:val="00554D36"/>
    <w:rsid w:val="005B0502"/>
    <w:rsid w:val="006217AB"/>
    <w:rsid w:val="00874C0E"/>
    <w:rsid w:val="0089592F"/>
    <w:rsid w:val="008A3516"/>
    <w:rsid w:val="008C0E59"/>
    <w:rsid w:val="009231C4"/>
    <w:rsid w:val="009C4167"/>
    <w:rsid w:val="009F62A9"/>
    <w:rsid w:val="00B02A14"/>
    <w:rsid w:val="00B160AF"/>
    <w:rsid w:val="00B41CC7"/>
    <w:rsid w:val="00B778EE"/>
    <w:rsid w:val="00C67A00"/>
    <w:rsid w:val="00DA5520"/>
    <w:rsid w:val="00DE5184"/>
    <w:rsid w:val="00EE3079"/>
    <w:rsid w:val="00EE344F"/>
    <w:rsid w:val="00F00BA1"/>
    <w:rsid w:val="00F9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D3F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1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AB"/>
  </w:style>
  <w:style w:type="paragraph" w:styleId="Footer">
    <w:name w:val="footer"/>
    <w:basedOn w:val="Normal"/>
    <w:link w:val="FooterChar"/>
    <w:uiPriority w:val="99"/>
    <w:unhideWhenUsed/>
    <w:rsid w:val="00621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AB"/>
  </w:style>
  <w:style w:type="character" w:styleId="PlaceholderText">
    <w:name w:val="Placeholder Text"/>
    <w:basedOn w:val="DefaultParagraphFont"/>
    <w:uiPriority w:val="99"/>
    <w:semiHidden/>
    <w:rsid w:val="006217A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41CC7"/>
    <w:rPr>
      <w:color w:val="0000FF" w:themeColor="hyperlink"/>
      <w:u w:val="single"/>
    </w:rPr>
  </w:style>
  <w:style w:type="character" w:customStyle="1" w:styleId="pagetext">
    <w:name w:val="pagetext"/>
    <w:basedOn w:val="DefaultParagraphFont"/>
    <w:rsid w:val="00216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VacuumInterruptersInc.com" TargetMode="External"/><Relationship Id="rId8" Type="http://schemas.openxmlformats.org/officeDocument/2006/relationships/hyperlink" Target="mailto:winn@hardinb2b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Jneves</dc:creator>
  <cp:lastModifiedBy>Val  Cureton</cp:lastModifiedBy>
  <cp:revision>2</cp:revision>
  <dcterms:created xsi:type="dcterms:W3CDTF">2014-11-26T18:56:00Z</dcterms:created>
  <dcterms:modified xsi:type="dcterms:W3CDTF">2014-11-26T18:56:00Z</dcterms:modified>
</cp:coreProperties>
</file>