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AC3" w:rsidRPr="0057724A" w:rsidRDefault="001F7AC3" w:rsidP="001F7AC3">
      <w:pPr>
        <w:widowControl w:val="0"/>
        <w:autoSpaceDE w:val="0"/>
        <w:autoSpaceDN w:val="0"/>
        <w:adjustRightInd w:val="0"/>
        <w:spacing w:after="280" w:line="420" w:lineRule="atLeast"/>
        <w:rPr>
          <w:rFonts w:ascii="ArialMT" w:hAnsi="ArialMT" w:cs="ArialMT"/>
          <w:color w:val="D70000"/>
          <w:sz w:val="22"/>
          <w:szCs w:val="22"/>
          <w:lang w:bidi="en-US"/>
        </w:rPr>
      </w:pPr>
      <w:r w:rsidRPr="0057724A">
        <w:rPr>
          <w:rFonts w:ascii="CenturyGothic" w:hAnsi="CenturyGothic" w:cs="CenturyGothic"/>
          <w:b/>
          <w:bCs/>
          <w:color w:val="D70000"/>
          <w:sz w:val="72"/>
          <w:szCs w:val="72"/>
          <w:lang w:bidi="en-US"/>
        </w:rPr>
        <w:t>Press Release</w:t>
      </w:r>
    </w:p>
    <w:p w:rsidR="001F7AC3" w:rsidRPr="0057724A" w:rsidRDefault="001F7AC3" w:rsidP="001F7AC3">
      <w:pPr>
        <w:widowControl w:val="0"/>
        <w:autoSpaceDE w:val="0"/>
        <w:autoSpaceDN w:val="0"/>
        <w:adjustRightInd w:val="0"/>
        <w:rPr>
          <w:rFonts w:ascii="Century Gothic" w:hAnsi="Century Gothic" w:cs="ArialMT"/>
          <w:sz w:val="16"/>
          <w:szCs w:val="22"/>
          <w:lang w:bidi="en-US"/>
        </w:rPr>
      </w:pPr>
      <w:r w:rsidRPr="0057724A">
        <w:rPr>
          <w:rFonts w:ascii="Century Gothic" w:hAnsi="Century Gothic" w:cs="ArialMT"/>
          <w:b/>
          <w:sz w:val="16"/>
          <w:szCs w:val="22"/>
          <w:lang w:bidi="en-US"/>
        </w:rPr>
        <w:t>Contact:</w:t>
      </w:r>
      <w:r w:rsidRPr="0057724A">
        <w:rPr>
          <w:rFonts w:ascii="Century Gothic" w:hAnsi="Century Gothic" w:cs="ArialMT"/>
          <w:sz w:val="16"/>
          <w:szCs w:val="22"/>
          <w:lang w:bidi="en-US"/>
        </w:rPr>
        <w:t xml:space="preserve"> Bill Schofield, </w:t>
      </w:r>
      <w:r w:rsidR="005870D2">
        <w:rPr>
          <w:rFonts w:ascii="Century Gothic" w:hAnsi="Century Gothic" w:cs="ArialMT"/>
          <w:sz w:val="16"/>
          <w:szCs w:val="22"/>
          <w:lang w:bidi="en-US"/>
        </w:rPr>
        <w:t xml:space="preserve">Vice </w:t>
      </w:r>
      <w:r w:rsidRPr="0057724A">
        <w:rPr>
          <w:rFonts w:ascii="Century Gothic" w:hAnsi="Century Gothic" w:cs="ArialMT"/>
          <w:sz w:val="16"/>
          <w:szCs w:val="22"/>
          <w:lang w:bidi="en-US"/>
        </w:rPr>
        <w:t xml:space="preserve">President, </w:t>
      </w:r>
      <w:r w:rsidR="005870D2">
        <w:rPr>
          <w:rFonts w:ascii="Century Gothic" w:hAnsi="Century Gothic" w:cs="ArialMT"/>
          <w:sz w:val="16"/>
          <w:szCs w:val="22"/>
          <w:lang w:bidi="en-US"/>
        </w:rPr>
        <w:t>Group CBS</w:t>
      </w:r>
      <w:r w:rsidRPr="0057724A">
        <w:rPr>
          <w:rFonts w:ascii="Century Gothic" w:hAnsi="Century Gothic" w:cs="ArialMT"/>
          <w:sz w:val="16"/>
          <w:szCs w:val="22"/>
          <w:lang w:bidi="en-US"/>
        </w:rPr>
        <w:t>, Inc.</w:t>
      </w:r>
    </w:p>
    <w:p w:rsidR="001F7AC3" w:rsidRPr="0057724A" w:rsidRDefault="001F7AC3" w:rsidP="001F7AC3">
      <w:pPr>
        <w:widowControl w:val="0"/>
        <w:autoSpaceDE w:val="0"/>
        <w:autoSpaceDN w:val="0"/>
        <w:adjustRightInd w:val="0"/>
        <w:rPr>
          <w:rFonts w:ascii="Century Gothic" w:hAnsi="Century Gothic" w:cs="ArialMT"/>
          <w:sz w:val="16"/>
          <w:szCs w:val="22"/>
          <w:lang w:bidi="en-US"/>
        </w:rPr>
      </w:pPr>
      <w:r w:rsidRPr="0057724A">
        <w:rPr>
          <w:rFonts w:ascii="Century Gothic" w:hAnsi="Century Gothic" w:cs="ArialMT"/>
          <w:b/>
          <w:sz w:val="16"/>
          <w:szCs w:val="22"/>
          <w:lang w:bidi="en-US"/>
        </w:rPr>
        <w:t>Phone:</w:t>
      </w:r>
      <w:r w:rsidRPr="0057724A">
        <w:rPr>
          <w:rFonts w:ascii="Century Gothic" w:hAnsi="Century Gothic" w:cs="ArialMT"/>
          <w:sz w:val="16"/>
          <w:szCs w:val="22"/>
          <w:lang w:bidi="en-US"/>
        </w:rPr>
        <w:t xml:space="preserve"> 800-232-5809</w:t>
      </w:r>
    </w:p>
    <w:p w:rsidR="001F7AC3" w:rsidRPr="0057724A" w:rsidRDefault="001F7AC3" w:rsidP="001F7AC3">
      <w:pPr>
        <w:widowControl w:val="0"/>
        <w:autoSpaceDE w:val="0"/>
        <w:autoSpaceDN w:val="0"/>
        <w:adjustRightInd w:val="0"/>
        <w:rPr>
          <w:rFonts w:ascii="Century Gothic" w:hAnsi="Century Gothic" w:cs="ArialMT"/>
          <w:sz w:val="16"/>
          <w:szCs w:val="22"/>
          <w:lang w:bidi="en-US"/>
        </w:rPr>
      </w:pPr>
      <w:r w:rsidRPr="0057724A">
        <w:rPr>
          <w:rFonts w:ascii="Century Gothic" w:hAnsi="Century Gothic" w:cs="ArialMT"/>
          <w:b/>
          <w:sz w:val="16"/>
          <w:szCs w:val="22"/>
          <w:lang w:bidi="en-US"/>
        </w:rPr>
        <w:t>Website:</w:t>
      </w:r>
      <w:r w:rsidR="005870D2">
        <w:rPr>
          <w:rFonts w:ascii="Century Gothic" w:hAnsi="Century Gothic" w:cs="ArialMT"/>
          <w:sz w:val="16"/>
          <w:szCs w:val="22"/>
          <w:lang w:bidi="en-US"/>
        </w:rPr>
        <w:t xml:space="preserve"> www.GroupCBS</w:t>
      </w:r>
      <w:r w:rsidRPr="0057724A">
        <w:rPr>
          <w:rFonts w:ascii="Century Gothic" w:hAnsi="Century Gothic" w:cs="ArialMT"/>
          <w:sz w:val="16"/>
          <w:szCs w:val="22"/>
          <w:lang w:bidi="en-US"/>
        </w:rPr>
        <w:t>.com</w:t>
      </w:r>
    </w:p>
    <w:p w:rsidR="001F7AC3" w:rsidRDefault="001F7AC3" w:rsidP="001F7AC3">
      <w:pPr>
        <w:widowControl w:val="0"/>
        <w:autoSpaceDE w:val="0"/>
        <w:autoSpaceDN w:val="0"/>
        <w:adjustRightInd w:val="0"/>
        <w:rPr>
          <w:rFonts w:ascii="Century Gothic" w:hAnsi="Century Gothic" w:cs="ArialMT"/>
          <w:sz w:val="16"/>
          <w:szCs w:val="22"/>
          <w:lang w:bidi="en-US"/>
        </w:rPr>
      </w:pPr>
      <w:r w:rsidRPr="0057724A">
        <w:rPr>
          <w:rFonts w:ascii="Century Gothic" w:hAnsi="Century Gothic" w:cs="ArialMT"/>
          <w:b/>
          <w:sz w:val="16"/>
          <w:szCs w:val="22"/>
          <w:lang w:bidi="en-US"/>
        </w:rPr>
        <w:t>Email:</w:t>
      </w:r>
      <w:r w:rsidRPr="0057724A">
        <w:rPr>
          <w:rFonts w:ascii="Century Gothic" w:hAnsi="Century Gothic" w:cs="ArialMT"/>
          <w:sz w:val="16"/>
          <w:szCs w:val="22"/>
          <w:lang w:bidi="en-US"/>
        </w:rPr>
        <w:t xml:space="preserve"> </w:t>
      </w:r>
      <w:hyperlink r:id="rId7" w:history="1">
        <w:r w:rsidR="00861646" w:rsidRPr="00861646">
          <w:rPr>
            <w:rStyle w:val="Hyperlink"/>
            <w:rFonts w:ascii="Century Gothic" w:hAnsi="Century Gothic" w:cs="ArialMT"/>
            <w:sz w:val="16"/>
            <w:szCs w:val="22"/>
            <w:lang w:bidi="en-US"/>
          </w:rPr>
          <w:t>bschofield@</w:t>
        </w:r>
        <w:r w:rsidR="00861646" w:rsidRPr="009B37B0">
          <w:rPr>
            <w:rStyle w:val="Hyperlink"/>
            <w:rFonts w:ascii="Century Gothic" w:hAnsi="Century Gothic" w:cs="ArialMT"/>
            <w:sz w:val="16"/>
            <w:szCs w:val="22"/>
            <w:lang w:bidi="en-US"/>
          </w:rPr>
          <w:t>groupcbs.com</w:t>
        </w:r>
      </w:hyperlink>
    </w:p>
    <w:p w:rsidR="00253431" w:rsidRDefault="00253431" w:rsidP="001F7AC3">
      <w:pPr>
        <w:widowControl w:val="0"/>
        <w:autoSpaceDE w:val="0"/>
        <w:autoSpaceDN w:val="0"/>
        <w:adjustRightInd w:val="0"/>
        <w:rPr>
          <w:rFonts w:ascii="Century Gothic" w:hAnsi="Century Gothic" w:cs="ArialMT"/>
          <w:sz w:val="16"/>
          <w:szCs w:val="22"/>
          <w:lang w:bidi="en-US"/>
        </w:rPr>
      </w:pPr>
    </w:p>
    <w:p w:rsidR="00253431" w:rsidRPr="00017A0B" w:rsidRDefault="00253431" w:rsidP="00253431">
      <w:pPr>
        <w:widowControl w:val="0"/>
        <w:autoSpaceDE w:val="0"/>
        <w:autoSpaceDN w:val="0"/>
        <w:adjustRightInd w:val="0"/>
        <w:jc w:val="center"/>
        <w:rPr>
          <w:rFonts w:ascii="ArialMT" w:hAnsi="ArialMT" w:cs="ArialMT"/>
          <w:b/>
          <w:sz w:val="22"/>
          <w:szCs w:val="22"/>
          <w:lang w:bidi="en-US"/>
        </w:rPr>
      </w:pPr>
      <w:r>
        <w:rPr>
          <w:rFonts w:ascii="ArialMT" w:hAnsi="ArialMT" w:cs="ArialMT"/>
          <w:b/>
          <w:sz w:val="22"/>
          <w:szCs w:val="22"/>
          <w:lang w:bidi="en-US"/>
        </w:rPr>
        <w:t>Group</w:t>
      </w:r>
      <w:r w:rsidR="00ED5DE7">
        <w:rPr>
          <w:rFonts w:ascii="ArialMT" w:hAnsi="ArialMT" w:cs="ArialMT"/>
          <w:b/>
          <w:sz w:val="22"/>
          <w:szCs w:val="22"/>
          <w:lang w:bidi="en-US"/>
        </w:rPr>
        <w:t xml:space="preserve"> </w:t>
      </w:r>
      <w:r>
        <w:rPr>
          <w:rFonts w:ascii="ArialMT" w:hAnsi="ArialMT" w:cs="ArialMT"/>
          <w:b/>
          <w:sz w:val="22"/>
          <w:szCs w:val="22"/>
          <w:lang w:bidi="en-US"/>
        </w:rPr>
        <w:t xml:space="preserve">CBS </w:t>
      </w:r>
      <w:r w:rsidR="00ED5DE7">
        <w:rPr>
          <w:rFonts w:ascii="ArialMT" w:hAnsi="ArialMT" w:cs="ArialMT"/>
          <w:b/>
          <w:sz w:val="22"/>
          <w:szCs w:val="22"/>
          <w:lang w:bidi="en-US"/>
        </w:rPr>
        <w:t xml:space="preserve">Announces </w:t>
      </w:r>
      <w:r w:rsidR="006B7550">
        <w:rPr>
          <w:rFonts w:ascii="ArialMT" w:hAnsi="ArialMT" w:cs="ArialMT"/>
          <w:b/>
          <w:sz w:val="22"/>
          <w:szCs w:val="22"/>
          <w:lang w:bidi="en-US"/>
        </w:rPr>
        <w:t xml:space="preserve">Formation of </w:t>
      </w:r>
      <w:r w:rsidR="006B7550" w:rsidRPr="006B7550">
        <w:rPr>
          <w:rFonts w:ascii="ArialMT" w:hAnsi="ArialMT" w:cs="ArialMT"/>
          <w:b/>
          <w:sz w:val="22"/>
          <w:szCs w:val="22"/>
          <w:lang w:bidi="en-US"/>
        </w:rPr>
        <w:t>Advanced Electrical &amp; Motor Controls Inc.</w:t>
      </w:r>
    </w:p>
    <w:p w:rsidR="00253431" w:rsidRPr="0057724A" w:rsidRDefault="00253431" w:rsidP="00253431">
      <w:pPr>
        <w:widowControl w:val="0"/>
        <w:autoSpaceDE w:val="0"/>
        <w:autoSpaceDN w:val="0"/>
        <w:adjustRightInd w:val="0"/>
        <w:rPr>
          <w:rFonts w:ascii="ArialMT" w:hAnsi="ArialMT" w:cs="ArialMT"/>
          <w:sz w:val="22"/>
          <w:szCs w:val="22"/>
          <w:lang w:bidi="en-US"/>
        </w:rPr>
      </w:pPr>
    </w:p>
    <w:p w:rsidR="000410BF" w:rsidRDefault="005205A6" w:rsidP="00253431">
      <w:pPr>
        <w:rPr>
          <w:lang w:bidi="en-US"/>
        </w:rPr>
      </w:pPr>
      <w:r>
        <w:rPr>
          <w:b/>
          <w:bCs/>
          <w:lang w:bidi="en-US"/>
        </w:rPr>
        <w:t>January 1, 2016</w:t>
      </w:r>
      <w:bookmarkStart w:id="0" w:name="_GoBack"/>
      <w:bookmarkEnd w:id="0"/>
      <w:r w:rsidR="00253431" w:rsidRPr="00DF57C0">
        <w:rPr>
          <w:b/>
          <w:bCs/>
          <w:lang w:bidi="en-US"/>
        </w:rPr>
        <w:t xml:space="preserve"> </w:t>
      </w:r>
      <w:r w:rsidR="007563A7">
        <w:rPr>
          <w:b/>
          <w:bCs/>
          <w:lang w:bidi="en-US"/>
        </w:rPr>
        <w:t xml:space="preserve">(Addison, Texas) </w:t>
      </w:r>
      <w:r w:rsidR="00253431">
        <w:rPr>
          <w:b/>
          <w:bCs/>
          <w:lang w:bidi="en-US"/>
        </w:rPr>
        <w:t>–</w:t>
      </w:r>
      <w:r w:rsidR="00253431" w:rsidRPr="00DF57C0">
        <w:rPr>
          <w:b/>
          <w:bCs/>
          <w:lang w:bidi="en-US"/>
        </w:rPr>
        <w:t xml:space="preserve"> </w:t>
      </w:r>
      <w:r w:rsidR="00253431">
        <w:rPr>
          <w:lang w:bidi="en-US"/>
        </w:rPr>
        <w:t>Group CBS, Inc.</w:t>
      </w:r>
      <w:r w:rsidR="001F7AC3">
        <w:rPr>
          <w:lang w:bidi="en-US"/>
        </w:rPr>
        <w:t xml:space="preserve"> (</w:t>
      </w:r>
      <w:hyperlink r:id="rId8" w:history="1">
        <w:r w:rsidR="001F7AC3" w:rsidRPr="001F7AC3">
          <w:rPr>
            <w:rStyle w:val="Hyperlink"/>
            <w:lang w:bidi="en-US"/>
          </w:rPr>
          <w:t>GroupCBS.com</w:t>
        </w:r>
      </w:hyperlink>
      <w:r w:rsidR="001F7AC3">
        <w:rPr>
          <w:lang w:bidi="en-US"/>
        </w:rPr>
        <w:t>), with interests</w:t>
      </w:r>
      <w:r w:rsidR="00253431">
        <w:rPr>
          <w:lang w:bidi="en-US"/>
        </w:rPr>
        <w:t xml:space="preserve"> </w:t>
      </w:r>
      <w:r w:rsidR="001F7AC3">
        <w:rPr>
          <w:lang w:bidi="en-US"/>
        </w:rPr>
        <w:t xml:space="preserve">in </w:t>
      </w:r>
      <w:r w:rsidR="00253431">
        <w:rPr>
          <w:lang w:bidi="en-US"/>
        </w:rPr>
        <w:t xml:space="preserve">electrical </w:t>
      </w:r>
      <w:r w:rsidR="001F7AC3">
        <w:rPr>
          <w:lang w:bidi="en-US"/>
        </w:rPr>
        <w:t>supply, field service</w:t>
      </w:r>
      <w:r w:rsidR="00C4027B">
        <w:rPr>
          <w:lang w:bidi="en-US"/>
        </w:rPr>
        <w:t>,</w:t>
      </w:r>
      <w:r w:rsidR="001F7AC3">
        <w:rPr>
          <w:lang w:bidi="en-US"/>
        </w:rPr>
        <w:t xml:space="preserve"> and engineering </w:t>
      </w:r>
      <w:r w:rsidR="00253431">
        <w:rPr>
          <w:lang w:bidi="en-US"/>
        </w:rPr>
        <w:t xml:space="preserve">companies </w:t>
      </w:r>
      <w:r w:rsidR="001F7AC3">
        <w:rPr>
          <w:lang w:bidi="en-US"/>
        </w:rPr>
        <w:t xml:space="preserve">across North America, </w:t>
      </w:r>
      <w:r w:rsidR="00253431" w:rsidRPr="00DF57C0">
        <w:rPr>
          <w:lang w:bidi="en-US"/>
        </w:rPr>
        <w:t xml:space="preserve">is pleased to </w:t>
      </w:r>
      <w:r w:rsidR="00253431">
        <w:rPr>
          <w:lang w:bidi="en-US"/>
        </w:rPr>
        <w:t xml:space="preserve">introduce </w:t>
      </w:r>
      <w:r w:rsidR="000410BF">
        <w:rPr>
          <w:lang w:bidi="en-US"/>
        </w:rPr>
        <w:t xml:space="preserve">a new company, </w:t>
      </w:r>
      <w:r w:rsidR="000410BF" w:rsidRPr="000410BF">
        <w:rPr>
          <w:lang w:bidi="en-US"/>
        </w:rPr>
        <w:t>Advanced Electrical &amp; Motor Controls</w:t>
      </w:r>
      <w:r w:rsidR="00207FF0">
        <w:rPr>
          <w:lang w:bidi="en-US"/>
        </w:rPr>
        <w:t>,</w:t>
      </w:r>
      <w:r w:rsidR="000410BF" w:rsidRPr="000410BF">
        <w:rPr>
          <w:lang w:bidi="en-US"/>
        </w:rPr>
        <w:t xml:space="preserve"> Inc.</w:t>
      </w:r>
      <w:r w:rsidR="000410BF">
        <w:rPr>
          <w:lang w:bidi="en-US"/>
        </w:rPr>
        <w:t xml:space="preserve"> The company will combine the strengths of two previously existing Group CBS companies, Astro Controls</w:t>
      </w:r>
      <w:r w:rsidR="00CB1F3A">
        <w:rPr>
          <w:lang w:bidi="en-US"/>
        </w:rPr>
        <w:t>,</w:t>
      </w:r>
      <w:r w:rsidR="000410BF">
        <w:rPr>
          <w:lang w:bidi="en-US"/>
        </w:rPr>
        <w:t xml:space="preserve"> Inc. and Advanced Motor Controls.</w:t>
      </w:r>
    </w:p>
    <w:p w:rsidR="000410BF" w:rsidRDefault="000410BF" w:rsidP="00253431">
      <w:pPr>
        <w:rPr>
          <w:lang w:bidi="en-US"/>
        </w:rPr>
      </w:pPr>
    </w:p>
    <w:p w:rsidR="000410BF" w:rsidRDefault="000410BF" w:rsidP="000410BF">
      <w:pPr>
        <w:rPr>
          <w:lang w:bidi="en-US"/>
        </w:rPr>
      </w:pPr>
      <w:r>
        <w:rPr>
          <w:lang w:bidi="en-US"/>
        </w:rPr>
        <w:t>Astro Controls</w:t>
      </w:r>
      <w:r w:rsidR="00C17212">
        <w:rPr>
          <w:lang w:bidi="en-US"/>
        </w:rPr>
        <w:t>,</w:t>
      </w:r>
      <w:r>
        <w:rPr>
          <w:lang w:bidi="en-US"/>
        </w:rPr>
        <w:t xml:space="preserve"> Inc., currently based in Irving, Texas, </w:t>
      </w:r>
      <w:r w:rsidR="00F545B7">
        <w:t xml:space="preserve">specializes in </w:t>
      </w:r>
      <w:r w:rsidR="007E30C9">
        <w:t xml:space="preserve">low-voltage insulated-case and molded-case </w:t>
      </w:r>
      <w:r w:rsidR="00F545B7">
        <w:t>circuit breaker</w:t>
      </w:r>
      <w:r w:rsidR="007E30C9">
        <w:t xml:space="preserve">s, including </w:t>
      </w:r>
      <w:r w:rsidRPr="000410BF">
        <w:rPr>
          <w:lang w:bidi="en-US"/>
        </w:rPr>
        <w:t>sales and service of new and professionally reconditioned</w:t>
      </w:r>
      <w:r>
        <w:rPr>
          <w:lang w:bidi="en-US"/>
        </w:rPr>
        <w:t xml:space="preserve"> equipment.</w:t>
      </w:r>
    </w:p>
    <w:p w:rsidR="000410BF" w:rsidRDefault="000410BF" w:rsidP="000410BF">
      <w:pPr>
        <w:rPr>
          <w:lang w:bidi="en-US"/>
        </w:rPr>
      </w:pPr>
    </w:p>
    <w:p w:rsidR="000410BF" w:rsidRDefault="000410BF" w:rsidP="00253431">
      <w:pPr>
        <w:rPr>
          <w:lang w:bidi="en-US"/>
        </w:rPr>
      </w:pPr>
      <w:r w:rsidRPr="000410BF">
        <w:rPr>
          <w:lang w:bidi="en-US"/>
        </w:rPr>
        <w:t>Advanced Motor Controls</w:t>
      </w:r>
      <w:r>
        <w:rPr>
          <w:lang w:bidi="en-US"/>
        </w:rPr>
        <w:t>, also based in Irving, Texas,</w:t>
      </w:r>
      <w:r w:rsidRPr="000410BF">
        <w:rPr>
          <w:lang w:bidi="en-US"/>
        </w:rPr>
        <w:t xml:space="preserve"> stocks new and professionally remanufactured </w:t>
      </w:r>
      <w:r w:rsidR="007E30C9">
        <w:rPr>
          <w:lang w:bidi="en-US"/>
        </w:rPr>
        <w:t>low- and medium-voltage motor control centers (</w:t>
      </w:r>
      <w:r w:rsidRPr="000410BF">
        <w:rPr>
          <w:lang w:bidi="en-US"/>
        </w:rPr>
        <w:t>MCC</w:t>
      </w:r>
      <w:r w:rsidR="0044452D">
        <w:rPr>
          <w:lang w:bidi="en-US"/>
        </w:rPr>
        <w:t>s</w:t>
      </w:r>
      <w:r w:rsidR="007E30C9">
        <w:rPr>
          <w:lang w:bidi="en-US"/>
        </w:rPr>
        <w:t xml:space="preserve">), including </w:t>
      </w:r>
      <w:r w:rsidRPr="000410BF">
        <w:rPr>
          <w:lang w:bidi="en-US"/>
        </w:rPr>
        <w:t>buckets and component parts</w:t>
      </w:r>
      <w:r w:rsidR="007E30C9">
        <w:rPr>
          <w:lang w:bidi="en-US"/>
        </w:rPr>
        <w:t>, as well as life extension services and UL508A custom control panel design and manufacturing services, related heat-trace panels</w:t>
      </w:r>
      <w:r w:rsidR="0044452D">
        <w:rPr>
          <w:lang w:bidi="en-US"/>
        </w:rPr>
        <w:t>,</w:t>
      </w:r>
      <w:r w:rsidR="007E30C9">
        <w:rPr>
          <w:lang w:bidi="en-US"/>
        </w:rPr>
        <w:t xml:space="preserve"> and QMQB drop-in replacement switches.</w:t>
      </w:r>
    </w:p>
    <w:p w:rsidR="00F545B7" w:rsidRDefault="00F545B7" w:rsidP="00253431">
      <w:pPr>
        <w:rPr>
          <w:lang w:bidi="en-US"/>
        </w:rPr>
      </w:pPr>
    </w:p>
    <w:p w:rsidR="00F545B7" w:rsidRDefault="007E30C9" w:rsidP="00253431">
      <w:pPr>
        <w:rPr>
          <w:lang w:bidi="en-US"/>
        </w:rPr>
      </w:pPr>
      <w:r>
        <w:rPr>
          <w:lang w:bidi="en-US"/>
        </w:rPr>
        <w:t>Advanced Electrical &amp; Motor Control’s</w:t>
      </w:r>
      <w:r w:rsidR="00F545B7">
        <w:rPr>
          <w:lang w:bidi="en-US"/>
        </w:rPr>
        <w:t xml:space="preserve"> combined </w:t>
      </w:r>
      <w:r w:rsidR="00F545B7" w:rsidRPr="00F545B7">
        <w:rPr>
          <w:lang w:bidi="en-US"/>
        </w:rPr>
        <w:t>warehouse and admin</w:t>
      </w:r>
      <w:r w:rsidR="00F545B7">
        <w:rPr>
          <w:lang w:bidi="en-US"/>
        </w:rPr>
        <w:t>istrative offices will be located</w:t>
      </w:r>
      <w:r w:rsidR="00F545B7" w:rsidRPr="00F545B7">
        <w:rPr>
          <w:lang w:bidi="en-US"/>
        </w:rPr>
        <w:t xml:space="preserve"> at Astro </w:t>
      </w:r>
      <w:r w:rsidR="00F545B7">
        <w:rPr>
          <w:lang w:bidi="en-US"/>
        </w:rPr>
        <w:t>Controls</w:t>
      </w:r>
      <w:r w:rsidR="00C17212">
        <w:rPr>
          <w:lang w:bidi="en-US"/>
        </w:rPr>
        <w:t>’</w:t>
      </w:r>
      <w:r w:rsidR="00F545B7">
        <w:rPr>
          <w:lang w:bidi="en-US"/>
        </w:rPr>
        <w:t xml:space="preserve"> </w:t>
      </w:r>
      <w:r w:rsidR="00F545B7" w:rsidRPr="00F545B7">
        <w:rPr>
          <w:lang w:bidi="en-US"/>
        </w:rPr>
        <w:t xml:space="preserve">location, </w:t>
      </w:r>
      <w:r>
        <w:rPr>
          <w:lang w:bidi="en-US"/>
        </w:rPr>
        <w:t xml:space="preserve">1801 Hurd Drive, Irving, Texas, </w:t>
      </w:r>
      <w:r w:rsidR="00F545B7" w:rsidRPr="00F545B7">
        <w:rPr>
          <w:lang w:bidi="en-US"/>
        </w:rPr>
        <w:t xml:space="preserve">with </w:t>
      </w:r>
      <w:r>
        <w:rPr>
          <w:lang w:bidi="en-US"/>
        </w:rPr>
        <w:t xml:space="preserve">additional </w:t>
      </w:r>
      <w:r w:rsidR="00F545B7" w:rsidRPr="00F545B7">
        <w:rPr>
          <w:lang w:bidi="en-US"/>
        </w:rPr>
        <w:t xml:space="preserve">sales and engineering offices </w:t>
      </w:r>
      <w:r>
        <w:rPr>
          <w:lang w:bidi="en-US"/>
        </w:rPr>
        <w:t>located at</w:t>
      </w:r>
      <w:r w:rsidR="00F545B7" w:rsidRPr="00F545B7">
        <w:rPr>
          <w:lang w:bidi="en-US"/>
        </w:rPr>
        <w:t xml:space="preserve"> </w:t>
      </w:r>
      <w:r w:rsidR="00F545B7" w:rsidRPr="000410BF">
        <w:rPr>
          <w:lang w:bidi="en-US"/>
        </w:rPr>
        <w:t>Advanced Motor Controls</w:t>
      </w:r>
      <w:r w:rsidR="00C17212">
        <w:rPr>
          <w:lang w:bidi="en-US"/>
        </w:rPr>
        <w:t>’</w:t>
      </w:r>
      <w:r>
        <w:rPr>
          <w:lang w:bidi="en-US"/>
        </w:rPr>
        <w:t xml:space="preserve"> offices, 2010 Century Cen</w:t>
      </w:r>
      <w:r w:rsidR="0044452D">
        <w:rPr>
          <w:lang w:bidi="en-US"/>
        </w:rPr>
        <w:t>t</w:t>
      </w:r>
      <w:r>
        <w:rPr>
          <w:lang w:bidi="en-US"/>
        </w:rPr>
        <w:t>er B</w:t>
      </w:r>
      <w:r w:rsidR="00C17212">
        <w:rPr>
          <w:lang w:bidi="en-US"/>
        </w:rPr>
        <w:t>oulevard</w:t>
      </w:r>
      <w:r>
        <w:rPr>
          <w:lang w:bidi="en-US"/>
        </w:rPr>
        <w:t>, Suite R, Irving, Texas</w:t>
      </w:r>
      <w:r w:rsidR="006C39E8">
        <w:rPr>
          <w:lang w:bidi="en-US"/>
        </w:rPr>
        <w:t>.</w:t>
      </w:r>
    </w:p>
    <w:p w:rsidR="000410BF" w:rsidRDefault="000410BF" w:rsidP="00253431">
      <w:pPr>
        <w:rPr>
          <w:lang w:bidi="en-US"/>
        </w:rPr>
      </w:pPr>
    </w:p>
    <w:p w:rsidR="00CD3CD8" w:rsidRDefault="00F545B7" w:rsidP="00253431">
      <w:pPr>
        <w:rPr>
          <w:color w:val="FF0000"/>
          <w:lang w:bidi="en-US"/>
        </w:rPr>
      </w:pPr>
      <w:r>
        <w:rPr>
          <w:lang w:bidi="en-US"/>
        </w:rPr>
        <w:t xml:space="preserve">The merger is effective immediately. </w:t>
      </w:r>
      <w:r w:rsidR="000410BF">
        <w:rPr>
          <w:lang w:bidi="en-US"/>
        </w:rPr>
        <w:t xml:space="preserve">Leading the </w:t>
      </w:r>
      <w:r w:rsidR="007E30C9">
        <w:rPr>
          <w:lang w:bidi="en-US"/>
        </w:rPr>
        <w:t>new</w:t>
      </w:r>
      <w:r w:rsidR="000410BF">
        <w:rPr>
          <w:lang w:bidi="en-US"/>
        </w:rPr>
        <w:t xml:space="preserve"> company will be Randall “Randy”</w:t>
      </w:r>
      <w:r w:rsidR="000410BF" w:rsidRPr="00DF57C0">
        <w:rPr>
          <w:lang w:bidi="en-US"/>
        </w:rPr>
        <w:t xml:space="preserve"> Roumillat</w:t>
      </w:r>
      <w:r w:rsidR="000410BF">
        <w:rPr>
          <w:lang w:bidi="en-US"/>
        </w:rPr>
        <w:t xml:space="preserve">, </w:t>
      </w:r>
      <w:r w:rsidR="007E30C9">
        <w:rPr>
          <w:lang w:bidi="en-US"/>
        </w:rPr>
        <w:t xml:space="preserve">who previously held the position of </w:t>
      </w:r>
      <w:r w:rsidR="000410BF">
        <w:rPr>
          <w:lang w:bidi="en-US"/>
        </w:rPr>
        <w:t>president of Astro Controls</w:t>
      </w:r>
      <w:r w:rsidR="00C17212">
        <w:rPr>
          <w:lang w:bidi="en-US"/>
        </w:rPr>
        <w:t>,</w:t>
      </w:r>
      <w:r w:rsidR="000410BF">
        <w:rPr>
          <w:lang w:bidi="en-US"/>
        </w:rPr>
        <w:t xml:space="preserve"> Inc.</w:t>
      </w:r>
      <w:r w:rsidR="0061692D">
        <w:rPr>
          <w:lang w:bidi="en-US"/>
        </w:rPr>
        <w:t xml:space="preserve"> Roumillat was named to that position in March 2014 after</w:t>
      </w:r>
      <w:r w:rsidR="00EA10F2">
        <w:rPr>
          <w:lang w:bidi="en-US"/>
        </w:rPr>
        <w:t xml:space="preserve"> spending </w:t>
      </w:r>
      <w:r w:rsidR="0061692D" w:rsidRPr="0061692D">
        <w:rPr>
          <w:lang w:bidi="en-US"/>
        </w:rPr>
        <w:t xml:space="preserve">three decades leading operational and IT departments for </w:t>
      </w:r>
      <w:r w:rsidR="0061692D">
        <w:rPr>
          <w:lang w:bidi="en-US"/>
        </w:rPr>
        <w:t>several major</w:t>
      </w:r>
      <w:r w:rsidR="0061692D" w:rsidRPr="0061692D">
        <w:rPr>
          <w:lang w:bidi="en-US"/>
        </w:rPr>
        <w:t xml:space="preserve"> corporations</w:t>
      </w:r>
      <w:r w:rsidR="006C39E8">
        <w:rPr>
          <w:lang w:bidi="en-US"/>
        </w:rPr>
        <w:t xml:space="preserve"> including</w:t>
      </w:r>
      <w:r w:rsidR="00EA10F2">
        <w:rPr>
          <w:lang w:bidi="en-US"/>
        </w:rPr>
        <w:t xml:space="preserve"> Fidelity Investments and,</w:t>
      </w:r>
      <w:r w:rsidR="006C39E8">
        <w:rPr>
          <w:lang w:bidi="en-US"/>
        </w:rPr>
        <w:t xml:space="preserve"> most recently, online service provider Yahoo. </w:t>
      </w:r>
      <w:r w:rsidR="00EB2892">
        <w:rPr>
          <w:color w:val="FF0000"/>
          <w:lang w:bidi="en-US"/>
        </w:rPr>
        <w:t xml:space="preserve">  </w:t>
      </w:r>
    </w:p>
    <w:p w:rsidR="00CD3CD8" w:rsidRDefault="00CD3CD8" w:rsidP="00253431">
      <w:pPr>
        <w:rPr>
          <w:color w:val="FF0000"/>
          <w:lang w:bidi="en-US"/>
        </w:rPr>
      </w:pPr>
    </w:p>
    <w:p w:rsidR="000410BF" w:rsidRPr="00322866" w:rsidRDefault="00EB2892" w:rsidP="00253431">
      <w:pPr>
        <w:rPr>
          <w:lang w:bidi="en-US"/>
        </w:rPr>
      </w:pPr>
      <w:r w:rsidRPr="00322866">
        <w:rPr>
          <w:lang w:bidi="en-US"/>
        </w:rPr>
        <w:t>Randy will have a strong team to help lead the new organization, including</w:t>
      </w:r>
      <w:r w:rsidR="00CD3CD8" w:rsidRPr="00322866">
        <w:rPr>
          <w:lang w:bidi="en-US"/>
        </w:rPr>
        <w:t>:</w:t>
      </w:r>
      <w:r w:rsidRPr="00322866">
        <w:rPr>
          <w:lang w:bidi="en-US"/>
        </w:rPr>
        <w:t xml:space="preserve"> </w:t>
      </w:r>
      <w:r w:rsidR="00207FF0">
        <w:rPr>
          <w:lang w:bidi="en-US"/>
        </w:rPr>
        <w:t xml:space="preserve"> </w:t>
      </w:r>
      <w:r w:rsidRPr="00322866">
        <w:rPr>
          <w:lang w:bidi="en-US"/>
        </w:rPr>
        <w:t>Chris Comire with over 30 years of industry experience</w:t>
      </w:r>
      <w:r w:rsidR="00CD3CD8" w:rsidRPr="00322866">
        <w:rPr>
          <w:lang w:bidi="en-US"/>
        </w:rPr>
        <w:t xml:space="preserve">; </w:t>
      </w:r>
      <w:r w:rsidRPr="00322866">
        <w:rPr>
          <w:lang w:bidi="en-US"/>
        </w:rPr>
        <w:t>Mike Sweet</w:t>
      </w:r>
      <w:r w:rsidR="00CD3CD8" w:rsidRPr="00322866">
        <w:rPr>
          <w:lang w:bidi="en-US"/>
        </w:rPr>
        <w:t>,</w:t>
      </w:r>
      <w:r w:rsidRPr="00322866">
        <w:rPr>
          <w:lang w:bidi="en-US"/>
        </w:rPr>
        <w:t xml:space="preserve"> ME head of operations</w:t>
      </w:r>
      <w:r w:rsidR="00CD3CD8" w:rsidRPr="00322866">
        <w:rPr>
          <w:lang w:bidi="en-US"/>
        </w:rPr>
        <w:t xml:space="preserve">; </w:t>
      </w:r>
      <w:r w:rsidRPr="00322866">
        <w:rPr>
          <w:lang w:bidi="en-US"/>
        </w:rPr>
        <w:t>and David Muir</w:t>
      </w:r>
      <w:r w:rsidR="00CD3CD8" w:rsidRPr="00322866">
        <w:rPr>
          <w:lang w:bidi="en-US"/>
        </w:rPr>
        <w:t>,</w:t>
      </w:r>
      <w:r w:rsidRPr="00322866">
        <w:rPr>
          <w:lang w:bidi="en-US"/>
        </w:rPr>
        <w:t xml:space="preserve"> who is currently running Advanced Motor </w:t>
      </w:r>
      <w:r w:rsidR="00CD3CD8" w:rsidRPr="00322866">
        <w:rPr>
          <w:lang w:bidi="en-US"/>
        </w:rPr>
        <w:t>Controls</w:t>
      </w:r>
      <w:r w:rsidRPr="00322866">
        <w:rPr>
          <w:lang w:bidi="en-US"/>
        </w:rPr>
        <w:t xml:space="preserve">.  David has </w:t>
      </w:r>
      <w:r w:rsidR="00CD3CD8" w:rsidRPr="00322866">
        <w:rPr>
          <w:lang w:bidi="en-US"/>
        </w:rPr>
        <w:t xml:space="preserve">more than </w:t>
      </w:r>
      <w:r w:rsidR="00EA10F2">
        <w:rPr>
          <w:lang w:bidi="en-US"/>
        </w:rPr>
        <w:t>thirty</w:t>
      </w:r>
      <w:r w:rsidR="00EA10F2" w:rsidRPr="00322866">
        <w:rPr>
          <w:lang w:bidi="en-US"/>
        </w:rPr>
        <w:t xml:space="preserve"> </w:t>
      </w:r>
      <w:r w:rsidRPr="00322866">
        <w:rPr>
          <w:lang w:bidi="en-US"/>
        </w:rPr>
        <w:t>years of industry experience as well</w:t>
      </w:r>
      <w:r w:rsidR="00CD3CD8" w:rsidRPr="00322866">
        <w:rPr>
          <w:lang w:bidi="en-US"/>
        </w:rPr>
        <w:t>,</w:t>
      </w:r>
      <w:r w:rsidRPr="00322866">
        <w:rPr>
          <w:lang w:bidi="en-US"/>
        </w:rPr>
        <w:t xml:space="preserve"> and will be heading up sales and marketing for the new company.</w:t>
      </w:r>
    </w:p>
    <w:p w:rsidR="000410BF" w:rsidRDefault="000410BF" w:rsidP="00253431">
      <w:pPr>
        <w:rPr>
          <w:lang w:bidi="en-US"/>
        </w:rPr>
      </w:pPr>
    </w:p>
    <w:p w:rsidR="00253431" w:rsidRDefault="00253431" w:rsidP="00253431">
      <w:pPr>
        <w:rPr>
          <w:b/>
          <w:bCs/>
          <w:lang w:bidi="en-US"/>
        </w:rPr>
      </w:pPr>
    </w:p>
    <w:p w:rsidR="00253431" w:rsidRPr="00EA7F2A" w:rsidRDefault="00253431" w:rsidP="00253431">
      <w:pPr>
        <w:rPr>
          <w:lang w:bidi="en-US"/>
        </w:rPr>
      </w:pPr>
      <w:r w:rsidRPr="00EA7F2A">
        <w:rPr>
          <w:b/>
          <w:bCs/>
          <w:lang w:bidi="en-US"/>
        </w:rPr>
        <w:t xml:space="preserve">About </w:t>
      </w:r>
      <w:r>
        <w:rPr>
          <w:b/>
          <w:bCs/>
          <w:lang w:bidi="en-US"/>
        </w:rPr>
        <w:t>Group CBS</w:t>
      </w:r>
      <w:r w:rsidRPr="00EA7F2A">
        <w:rPr>
          <w:b/>
          <w:bCs/>
          <w:lang w:bidi="en-US"/>
        </w:rPr>
        <w:t>, Inc.</w:t>
      </w:r>
    </w:p>
    <w:p w:rsidR="00253431" w:rsidRPr="00EA7F2A" w:rsidRDefault="00253431" w:rsidP="00253431">
      <w:pPr>
        <w:rPr>
          <w:b/>
          <w:bCs/>
          <w:lang w:bidi="en-US"/>
        </w:rPr>
      </w:pPr>
      <w:r>
        <w:t xml:space="preserve">Headquartered in Addison, Texas, Group CBS has affiliated companies throughout the U.S. and in the U.K. that provide premier products and unparalleled capabilities and services to the industrial, utility, electrical distribution, and repair markets. For more information, visit </w:t>
      </w:r>
      <w:hyperlink r:id="rId9" w:history="1">
        <w:r w:rsidRPr="001F7AC3">
          <w:rPr>
            <w:rStyle w:val="Hyperlink"/>
          </w:rPr>
          <w:t>GroupCBS.com</w:t>
        </w:r>
      </w:hyperlink>
      <w:r>
        <w:t xml:space="preserve"> or call 972-250-2500.</w:t>
      </w:r>
    </w:p>
    <w:p w:rsidR="00253431" w:rsidRDefault="00253431" w:rsidP="00253431">
      <w:pPr>
        <w:rPr>
          <w:b/>
          <w:bCs/>
          <w:lang w:bidi="en-US"/>
        </w:rPr>
      </w:pPr>
    </w:p>
    <w:p w:rsidR="00253431" w:rsidRDefault="00253431" w:rsidP="00253431">
      <w:pPr>
        <w:rPr>
          <w:b/>
          <w:bCs/>
          <w:lang w:bidi="en-US"/>
        </w:rPr>
      </w:pPr>
    </w:p>
    <w:p w:rsidR="001F7AC3" w:rsidRPr="00ED5DE7" w:rsidRDefault="00253431" w:rsidP="00ED5DE7">
      <w:pPr>
        <w:jc w:val="center"/>
        <w:rPr>
          <w:b/>
          <w:bCs/>
          <w:lang w:bidi="en-US"/>
        </w:rPr>
      </w:pPr>
      <w:r w:rsidRPr="00EA7F2A">
        <w:rPr>
          <w:b/>
          <w:bCs/>
          <w:lang w:bidi="en-US"/>
        </w:rPr>
        <w:t>###</w:t>
      </w:r>
    </w:p>
    <w:sectPr w:rsidR="001F7AC3" w:rsidRPr="00ED5DE7" w:rsidSect="001F7AC3">
      <w:head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92B" w:rsidRDefault="0026792B">
      <w:r>
        <w:separator/>
      </w:r>
    </w:p>
  </w:endnote>
  <w:endnote w:type="continuationSeparator" w:id="0">
    <w:p w:rsidR="0026792B" w:rsidRDefault="00267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enturyGothic">
    <w:altName w:val="Century Gothic"/>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92B" w:rsidRDefault="0026792B">
      <w:r>
        <w:separator/>
      </w:r>
    </w:p>
  </w:footnote>
  <w:footnote w:type="continuationSeparator" w:id="0">
    <w:p w:rsidR="0026792B" w:rsidRDefault="00267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87D" w:rsidRDefault="008E23F4">
    <w:pPr>
      <w:pStyle w:val="Header"/>
    </w:pPr>
    <w:r w:rsidRPr="008E23F4">
      <w:rPr>
        <w:noProof/>
        <w:szCs w:val="20"/>
      </w:rPr>
      <w:pict>
        <v:shapetype id="_x0000_t202" coordsize="21600,21600" o:spt="202" path="m,l,21600r21600,l21600,xe">
          <v:stroke joinstyle="miter"/>
          <v:path gradientshapeok="t" o:connecttype="rect"/>
        </v:shapetype>
        <v:shape id="Text Box 2" o:spid="_x0000_s4097" type="#_x0000_t202" style="position:absolute;margin-left:220.05pt;margin-top:9.2pt;width:207pt;height:45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" stroked="f">
          <v:textbox>
            <w:txbxContent>
              <w:p w:rsidR="00BD487D" w:rsidRPr="005870D2" w:rsidRDefault="00BD487D" w:rsidP="005870D2">
                <w:pPr>
                  <w:jc w:val="center"/>
                  <w:rPr>
                    <w:rFonts w:ascii="Century Gothic" w:hAnsi="Century Gothic"/>
                    <w:sz w:val="15"/>
                  </w:rPr>
                </w:pPr>
                <w:r w:rsidRPr="005870D2">
                  <w:rPr>
                    <w:rFonts w:ascii="Century Gothic" w:hAnsi="Century Gothic"/>
                    <w:sz w:val="15"/>
                  </w:rPr>
                  <w:t>Group CBS, Inc.</w:t>
                </w:r>
              </w:p>
              <w:p w:rsidR="00BD487D" w:rsidRPr="005870D2" w:rsidRDefault="00BD487D" w:rsidP="005870D2">
                <w:pPr>
                  <w:jc w:val="center"/>
                  <w:rPr>
                    <w:rFonts w:ascii="Century Gothic" w:hAnsi="Century Gothic"/>
                    <w:sz w:val="15"/>
                  </w:rPr>
                </w:pPr>
                <w:r w:rsidRPr="005870D2">
                  <w:rPr>
                    <w:rFonts w:ascii="Century Gothic" w:hAnsi="Century Gothic"/>
                    <w:sz w:val="15"/>
                  </w:rPr>
                  <w:t>4800 Broadway</w:t>
                </w:r>
              </w:p>
              <w:p w:rsidR="00BD487D" w:rsidRPr="005870D2" w:rsidRDefault="00BD487D" w:rsidP="005870D2">
                <w:pPr>
                  <w:jc w:val="center"/>
                  <w:rPr>
                    <w:rFonts w:ascii="Century Gothic" w:hAnsi="Century Gothic"/>
                    <w:sz w:val="15"/>
                  </w:rPr>
                </w:pPr>
                <w:r w:rsidRPr="005870D2">
                  <w:rPr>
                    <w:rFonts w:ascii="Century Gothic" w:hAnsi="Century Gothic"/>
                    <w:sz w:val="15"/>
                  </w:rPr>
                  <w:t>Addison, Texas 75001</w:t>
                </w:r>
              </w:p>
              <w:p w:rsidR="00BD487D" w:rsidRPr="005870D2" w:rsidRDefault="00BD487D" w:rsidP="005870D2">
                <w:pPr>
                  <w:jc w:val="center"/>
                  <w:rPr>
                    <w:rFonts w:ascii="Century Gothic" w:hAnsi="Century Gothic"/>
                    <w:sz w:val="15"/>
                  </w:rPr>
                </w:pPr>
                <w:r w:rsidRPr="005870D2">
                  <w:rPr>
                    <w:rFonts w:ascii="Century Gothic" w:hAnsi="Century Gothic"/>
                    <w:sz w:val="15"/>
                  </w:rPr>
                  <w:t xml:space="preserve">T: </w:t>
                </w:r>
                <w:r w:rsidR="007D398D">
                  <w:rPr>
                    <w:rFonts w:ascii="Century Gothic" w:hAnsi="Century Gothic"/>
                    <w:sz w:val="15"/>
                  </w:rPr>
                  <w:t xml:space="preserve"> </w:t>
                </w:r>
                <w:r w:rsidRPr="005870D2">
                  <w:rPr>
                    <w:rFonts w:ascii="Century Gothic" w:hAnsi="Century Gothic"/>
                    <w:sz w:val="15"/>
                  </w:rPr>
                  <w:t>972-250-2500 F:  972-250-2501</w:t>
                </w:r>
              </w:p>
              <w:p w:rsidR="00BD487D" w:rsidRPr="0057724A" w:rsidRDefault="00BD487D" w:rsidP="005870D2">
                <w:pPr>
                  <w:jc w:val="center"/>
                  <w:rPr>
                    <w:rFonts w:ascii="Century Gothic" w:hAnsi="Century Gothic"/>
                  </w:rPr>
                </w:pPr>
                <w:r w:rsidRPr="005870D2">
                  <w:rPr>
                    <w:rFonts w:ascii="Century Gothic" w:hAnsi="Century Gothic"/>
                    <w:sz w:val="15"/>
                  </w:rPr>
                  <w:t>GroupCBS.com</w:t>
                </w:r>
              </w:p>
            </w:txbxContent>
          </v:textbox>
        </v:shape>
      </w:pict>
    </w:r>
    <w:r w:rsidR="00BD487D">
      <w:rPr>
        <w:rFonts w:ascii="CenturyGothic" w:hAnsi="CenturyGothic" w:cs="CenturyGothic"/>
        <w:b/>
        <w:bCs/>
        <w:noProof/>
        <w:szCs w:val="30"/>
      </w:rPr>
      <w:drawing>
        <wp:inline distT="0" distB="0" distL="0" distR="0">
          <wp:extent cx="2327275" cy="73977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27275" cy="739775"/>
                  </a:xfrm>
                  <a:prstGeom prst="rect">
                    <a:avLst/>
                  </a:prstGeom>
                  <a:noFill/>
                  <a:ln>
                    <a:noFill/>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ie Berg">
    <w15:presenceInfo w15:providerId="AD" w15:userId="S-1-5-21-1712997280-3570985098-3113016495-211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83263"/>
    <w:rsid w:val="000410BF"/>
    <w:rsid w:val="00056C8B"/>
    <w:rsid w:val="000614F3"/>
    <w:rsid w:val="0012671E"/>
    <w:rsid w:val="001F7AC3"/>
    <w:rsid w:val="00207FF0"/>
    <w:rsid w:val="00253431"/>
    <w:rsid w:val="0026792B"/>
    <w:rsid w:val="00322866"/>
    <w:rsid w:val="0044452D"/>
    <w:rsid w:val="0049416B"/>
    <w:rsid w:val="004A75CA"/>
    <w:rsid w:val="004D345C"/>
    <w:rsid w:val="005205A6"/>
    <w:rsid w:val="005870D2"/>
    <w:rsid w:val="005938EA"/>
    <w:rsid w:val="005B32B4"/>
    <w:rsid w:val="0061692D"/>
    <w:rsid w:val="00694DA1"/>
    <w:rsid w:val="006B7550"/>
    <w:rsid w:val="006C39E8"/>
    <w:rsid w:val="006C712E"/>
    <w:rsid w:val="0073785A"/>
    <w:rsid w:val="007563A7"/>
    <w:rsid w:val="00765233"/>
    <w:rsid w:val="007B382C"/>
    <w:rsid w:val="007D398D"/>
    <w:rsid w:val="007E30C9"/>
    <w:rsid w:val="00845F29"/>
    <w:rsid w:val="00861646"/>
    <w:rsid w:val="00883263"/>
    <w:rsid w:val="008E23F4"/>
    <w:rsid w:val="00A41EA8"/>
    <w:rsid w:val="00B22115"/>
    <w:rsid w:val="00BD487D"/>
    <w:rsid w:val="00BF0311"/>
    <w:rsid w:val="00BF1703"/>
    <w:rsid w:val="00C011AA"/>
    <w:rsid w:val="00C159DB"/>
    <w:rsid w:val="00C17212"/>
    <w:rsid w:val="00C4027B"/>
    <w:rsid w:val="00C611FC"/>
    <w:rsid w:val="00C968A4"/>
    <w:rsid w:val="00CB1F3A"/>
    <w:rsid w:val="00CB2E19"/>
    <w:rsid w:val="00CD3CD8"/>
    <w:rsid w:val="00D6283D"/>
    <w:rsid w:val="00E52C2D"/>
    <w:rsid w:val="00EA10F2"/>
    <w:rsid w:val="00EB2892"/>
    <w:rsid w:val="00ED2731"/>
    <w:rsid w:val="00ED5DE7"/>
    <w:rsid w:val="00F54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F4"/>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7724A"/>
    <w:pPr>
      <w:tabs>
        <w:tab w:val="center" w:pos="4320"/>
        <w:tab w:val="right" w:pos="8640"/>
      </w:tabs>
    </w:pPr>
  </w:style>
  <w:style w:type="paragraph" w:styleId="Footer">
    <w:name w:val="footer"/>
    <w:basedOn w:val="Normal"/>
    <w:semiHidden/>
    <w:rsid w:val="0057724A"/>
    <w:pPr>
      <w:tabs>
        <w:tab w:val="center" w:pos="4320"/>
        <w:tab w:val="right" w:pos="8640"/>
      </w:tabs>
    </w:pPr>
  </w:style>
  <w:style w:type="character" w:styleId="Hyperlink">
    <w:name w:val="Hyperlink"/>
    <w:basedOn w:val="DefaultParagraphFont"/>
    <w:uiPriority w:val="99"/>
    <w:unhideWhenUsed/>
    <w:rsid w:val="00253431"/>
    <w:rPr>
      <w:color w:val="0000FF" w:themeColor="hyperlink"/>
      <w:u w:val="single"/>
    </w:rPr>
  </w:style>
  <w:style w:type="paragraph" w:styleId="BalloonText">
    <w:name w:val="Balloon Text"/>
    <w:basedOn w:val="Normal"/>
    <w:link w:val="BalloonTextChar"/>
    <w:uiPriority w:val="99"/>
    <w:semiHidden/>
    <w:unhideWhenUsed/>
    <w:rsid w:val="00845F29"/>
    <w:rPr>
      <w:rFonts w:ascii="Tahoma" w:hAnsi="Tahoma" w:cs="Tahoma"/>
      <w:sz w:val="16"/>
      <w:szCs w:val="16"/>
    </w:rPr>
  </w:style>
  <w:style w:type="character" w:customStyle="1" w:styleId="BalloonTextChar">
    <w:name w:val="Balloon Text Char"/>
    <w:basedOn w:val="DefaultParagraphFont"/>
    <w:link w:val="BalloonText"/>
    <w:uiPriority w:val="99"/>
    <w:semiHidden/>
    <w:rsid w:val="00845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2100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groupcb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bschofield@groupcb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upcbs.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46459-0061-4753-82D9-F13EC57D8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HardinGroup</Company>
  <LinksUpToDate>false</LinksUpToDate>
  <CharactersWithSpaces>2718</CharactersWithSpaces>
  <SharedDoc>false</SharedDoc>
  <HLinks>
    <vt:vector size="30" baseType="variant">
      <vt:variant>
        <vt:i4>4784223</vt:i4>
      </vt:variant>
      <vt:variant>
        <vt:i4>9</vt:i4>
      </vt:variant>
      <vt:variant>
        <vt:i4>0</vt:i4>
      </vt:variant>
      <vt:variant>
        <vt:i4>5</vt:i4>
      </vt:variant>
      <vt:variant>
        <vt:lpwstr>http://www.groupcbs.com/</vt:lpwstr>
      </vt:variant>
      <vt:variant>
        <vt:lpwstr/>
      </vt:variant>
      <vt:variant>
        <vt:i4>2490413</vt:i4>
      </vt:variant>
      <vt:variant>
        <vt:i4>6</vt:i4>
      </vt:variant>
      <vt:variant>
        <vt:i4>0</vt:i4>
      </vt:variant>
      <vt:variant>
        <vt:i4>5</vt:i4>
      </vt:variant>
      <vt:variant>
        <vt:lpwstr>http://www.cbsnuclear.com/</vt:lpwstr>
      </vt:variant>
      <vt:variant>
        <vt:lpwstr/>
      </vt:variant>
      <vt:variant>
        <vt:i4>720948</vt:i4>
      </vt:variant>
      <vt:variant>
        <vt:i4>3</vt:i4>
      </vt:variant>
      <vt:variant>
        <vt:i4>0</vt:i4>
      </vt:variant>
      <vt:variant>
        <vt:i4>5</vt:i4>
      </vt:variant>
      <vt:variant>
        <vt:lpwstr>http://www.cbs-florida.com/</vt:lpwstr>
      </vt:variant>
      <vt:variant>
        <vt:lpwstr/>
      </vt:variant>
      <vt:variant>
        <vt:i4>2293795</vt:i4>
      </vt:variant>
      <vt:variant>
        <vt:i4>0</vt:i4>
      </vt:variant>
      <vt:variant>
        <vt:i4>0</vt:i4>
      </vt:variant>
      <vt:variant>
        <vt:i4>5</vt:i4>
      </vt:variant>
      <vt:variant>
        <vt:lpwstr>http://www.circuitbreaker.com/</vt:lpwstr>
      </vt:variant>
      <vt:variant>
        <vt:lpwstr/>
      </vt:variant>
      <vt:variant>
        <vt:i4>7798886</vt:i4>
      </vt:variant>
      <vt:variant>
        <vt:i4>3543</vt:i4>
      </vt:variant>
      <vt:variant>
        <vt:i4>1025</vt:i4>
      </vt:variant>
      <vt:variant>
        <vt:i4>1</vt:i4>
      </vt:variant>
      <vt:variant>
        <vt:lpwstr>CBS sales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Winn Hardin</dc:creator>
  <cp:lastModifiedBy>sarahcolleenhumphrey@gmail.com</cp:lastModifiedBy>
  <cp:revision>2</cp:revision>
  <cp:lastPrinted>2010-07-27T12:33:00Z</cp:lastPrinted>
  <dcterms:created xsi:type="dcterms:W3CDTF">2016-02-22T18:01:00Z</dcterms:created>
  <dcterms:modified xsi:type="dcterms:W3CDTF">2016-02-22T18:01:00Z</dcterms:modified>
</cp:coreProperties>
</file>