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09362" w14:textId="77777777" w:rsidR="001F7AC3" w:rsidRPr="0057724A" w:rsidRDefault="001F7AC3" w:rsidP="001F7AC3">
      <w:pPr>
        <w:widowControl w:val="0"/>
        <w:autoSpaceDE w:val="0"/>
        <w:autoSpaceDN w:val="0"/>
        <w:adjustRightInd w:val="0"/>
        <w:spacing w:after="280" w:line="420" w:lineRule="atLeast"/>
        <w:rPr>
          <w:rFonts w:ascii="ArialMT" w:hAnsi="ArialMT" w:cs="ArialMT"/>
          <w:color w:val="D70000"/>
          <w:sz w:val="22"/>
          <w:szCs w:val="22"/>
          <w:lang w:bidi="en-US"/>
        </w:rPr>
      </w:pPr>
      <w:bookmarkStart w:id="0" w:name="_GoBack"/>
      <w:bookmarkEnd w:id="0"/>
      <w:r w:rsidRPr="0057724A">
        <w:rPr>
          <w:rFonts w:ascii="CenturyGothic" w:hAnsi="CenturyGothic" w:cs="CenturyGothic"/>
          <w:b/>
          <w:bCs/>
          <w:color w:val="D70000"/>
          <w:sz w:val="72"/>
          <w:szCs w:val="72"/>
          <w:lang w:bidi="en-US"/>
        </w:rPr>
        <w:t>Press Release</w:t>
      </w:r>
    </w:p>
    <w:p w14:paraId="4282BEB0" w14:textId="77777777" w:rsidR="001F7AC3" w:rsidRPr="0057724A" w:rsidRDefault="001F7AC3" w:rsidP="001F7AC3">
      <w:pPr>
        <w:widowControl w:val="0"/>
        <w:autoSpaceDE w:val="0"/>
        <w:autoSpaceDN w:val="0"/>
        <w:adjustRightInd w:val="0"/>
        <w:rPr>
          <w:rFonts w:ascii="Century Gothic" w:hAnsi="Century Gothic" w:cs="ArialMT"/>
          <w:sz w:val="16"/>
          <w:szCs w:val="22"/>
          <w:lang w:bidi="en-US"/>
        </w:rPr>
      </w:pPr>
      <w:r w:rsidRPr="0057724A">
        <w:rPr>
          <w:rFonts w:ascii="Century Gothic" w:hAnsi="Century Gothic" w:cs="ArialMT"/>
          <w:b/>
          <w:sz w:val="16"/>
          <w:szCs w:val="22"/>
          <w:lang w:bidi="en-US"/>
        </w:rPr>
        <w:t>Contact:</w:t>
      </w:r>
      <w:r w:rsidRPr="0057724A">
        <w:rPr>
          <w:rFonts w:ascii="Century Gothic" w:hAnsi="Century Gothic" w:cs="ArialMT"/>
          <w:sz w:val="16"/>
          <w:szCs w:val="22"/>
          <w:lang w:bidi="en-US"/>
        </w:rPr>
        <w:t xml:space="preserve"> Bill Schofield, </w:t>
      </w:r>
      <w:r w:rsidR="005870D2">
        <w:rPr>
          <w:rFonts w:ascii="Century Gothic" w:hAnsi="Century Gothic" w:cs="ArialMT"/>
          <w:sz w:val="16"/>
          <w:szCs w:val="22"/>
          <w:lang w:bidi="en-US"/>
        </w:rPr>
        <w:t xml:space="preserve">Vice </w:t>
      </w:r>
      <w:r w:rsidRPr="0057724A">
        <w:rPr>
          <w:rFonts w:ascii="Century Gothic" w:hAnsi="Century Gothic" w:cs="ArialMT"/>
          <w:sz w:val="16"/>
          <w:szCs w:val="22"/>
          <w:lang w:bidi="en-US"/>
        </w:rPr>
        <w:t xml:space="preserve">President, </w:t>
      </w:r>
      <w:r w:rsidR="005870D2">
        <w:rPr>
          <w:rFonts w:ascii="Century Gothic" w:hAnsi="Century Gothic" w:cs="ArialMT"/>
          <w:sz w:val="16"/>
          <w:szCs w:val="22"/>
          <w:lang w:bidi="en-US"/>
        </w:rPr>
        <w:t>Group CBS</w:t>
      </w:r>
      <w:r w:rsidRPr="0057724A">
        <w:rPr>
          <w:rFonts w:ascii="Century Gothic" w:hAnsi="Century Gothic" w:cs="ArialMT"/>
          <w:sz w:val="16"/>
          <w:szCs w:val="22"/>
          <w:lang w:bidi="en-US"/>
        </w:rPr>
        <w:t>, Inc.</w:t>
      </w:r>
    </w:p>
    <w:p w14:paraId="2CDA4699" w14:textId="77777777" w:rsidR="001F7AC3" w:rsidRPr="0057724A" w:rsidRDefault="001F7AC3" w:rsidP="001F7AC3">
      <w:pPr>
        <w:widowControl w:val="0"/>
        <w:autoSpaceDE w:val="0"/>
        <w:autoSpaceDN w:val="0"/>
        <w:adjustRightInd w:val="0"/>
        <w:rPr>
          <w:rFonts w:ascii="Century Gothic" w:hAnsi="Century Gothic" w:cs="ArialMT"/>
          <w:sz w:val="16"/>
          <w:szCs w:val="22"/>
          <w:lang w:bidi="en-US"/>
        </w:rPr>
      </w:pPr>
      <w:r w:rsidRPr="0057724A">
        <w:rPr>
          <w:rFonts w:ascii="Century Gothic" w:hAnsi="Century Gothic" w:cs="ArialMT"/>
          <w:b/>
          <w:sz w:val="16"/>
          <w:szCs w:val="22"/>
          <w:lang w:bidi="en-US"/>
        </w:rPr>
        <w:t>Phone:</w:t>
      </w:r>
      <w:r w:rsidRPr="0057724A">
        <w:rPr>
          <w:rFonts w:ascii="Century Gothic" w:hAnsi="Century Gothic" w:cs="ArialMT"/>
          <w:sz w:val="16"/>
          <w:szCs w:val="22"/>
          <w:lang w:bidi="en-US"/>
        </w:rPr>
        <w:t xml:space="preserve"> 800-232-5809</w:t>
      </w:r>
    </w:p>
    <w:p w14:paraId="4CD326A9" w14:textId="77777777" w:rsidR="001F7AC3" w:rsidRPr="0057724A" w:rsidRDefault="001F7AC3" w:rsidP="001F7AC3">
      <w:pPr>
        <w:widowControl w:val="0"/>
        <w:autoSpaceDE w:val="0"/>
        <w:autoSpaceDN w:val="0"/>
        <w:adjustRightInd w:val="0"/>
        <w:rPr>
          <w:rFonts w:ascii="Century Gothic" w:hAnsi="Century Gothic" w:cs="ArialMT"/>
          <w:sz w:val="16"/>
          <w:szCs w:val="22"/>
          <w:lang w:bidi="en-US"/>
        </w:rPr>
      </w:pPr>
      <w:r w:rsidRPr="0057724A">
        <w:rPr>
          <w:rFonts w:ascii="Century Gothic" w:hAnsi="Century Gothic" w:cs="ArialMT"/>
          <w:b/>
          <w:sz w:val="16"/>
          <w:szCs w:val="22"/>
          <w:lang w:bidi="en-US"/>
        </w:rPr>
        <w:t>Website:</w:t>
      </w:r>
      <w:r w:rsidR="005870D2">
        <w:rPr>
          <w:rFonts w:ascii="Century Gothic" w:hAnsi="Century Gothic" w:cs="ArialMT"/>
          <w:sz w:val="16"/>
          <w:szCs w:val="22"/>
          <w:lang w:bidi="en-US"/>
        </w:rPr>
        <w:t xml:space="preserve"> www.GroupCBS</w:t>
      </w:r>
      <w:r w:rsidRPr="0057724A">
        <w:rPr>
          <w:rFonts w:ascii="Century Gothic" w:hAnsi="Century Gothic" w:cs="ArialMT"/>
          <w:sz w:val="16"/>
          <w:szCs w:val="22"/>
          <w:lang w:bidi="en-US"/>
        </w:rPr>
        <w:t>.com</w:t>
      </w:r>
    </w:p>
    <w:p w14:paraId="5B7EFB62" w14:textId="77777777" w:rsidR="001F7AC3" w:rsidRDefault="001F7AC3" w:rsidP="001F7AC3">
      <w:pPr>
        <w:widowControl w:val="0"/>
        <w:autoSpaceDE w:val="0"/>
        <w:autoSpaceDN w:val="0"/>
        <w:adjustRightInd w:val="0"/>
        <w:rPr>
          <w:rFonts w:ascii="Century Gothic" w:hAnsi="Century Gothic" w:cs="ArialMT"/>
          <w:sz w:val="16"/>
          <w:szCs w:val="22"/>
          <w:lang w:bidi="en-US"/>
        </w:rPr>
      </w:pPr>
      <w:r w:rsidRPr="0057724A">
        <w:rPr>
          <w:rFonts w:ascii="Century Gothic" w:hAnsi="Century Gothic" w:cs="ArialMT"/>
          <w:b/>
          <w:sz w:val="16"/>
          <w:szCs w:val="22"/>
          <w:lang w:bidi="en-US"/>
        </w:rPr>
        <w:t>Email:</w:t>
      </w:r>
      <w:r w:rsidRPr="0057724A">
        <w:rPr>
          <w:rFonts w:ascii="Century Gothic" w:hAnsi="Century Gothic" w:cs="ArialMT"/>
          <w:sz w:val="16"/>
          <w:szCs w:val="22"/>
          <w:lang w:bidi="en-US"/>
        </w:rPr>
        <w:t xml:space="preserve"> </w:t>
      </w:r>
      <w:hyperlink r:id="rId7" w:history="1">
        <w:r w:rsidR="00253431" w:rsidRPr="00591FDA">
          <w:rPr>
            <w:rStyle w:val="Hyperlink"/>
            <w:rFonts w:ascii="Century Gothic" w:hAnsi="Century Gothic" w:cs="ArialMT"/>
            <w:sz w:val="16"/>
            <w:szCs w:val="22"/>
            <w:lang w:bidi="en-US"/>
          </w:rPr>
          <w:t>bschofield@cbsales.com</w:t>
        </w:r>
      </w:hyperlink>
    </w:p>
    <w:p w14:paraId="317EBE36" w14:textId="77777777" w:rsidR="00253431" w:rsidRDefault="00253431" w:rsidP="001F7AC3">
      <w:pPr>
        <w:widowControl w:val="0"/>
        <w:autoSpaceDE w:val="0"/>
        <w:autoSpaceDN w:val="0"/>
        <w:adjustRightInd w:val="0"/>
        <w:rPr>
          <w:rFonts w:ascii="Century Gothic" w:hAnsi="Century Gothic" w:cs="ArialMT"/>
          <w:sz w:val="16"/>
          <w:szCs w:val="22"/>
          <w:lang w:bidi="en-US"/>
        </w:rPr>
      </w:pPr>
    </w:p>
    <w:p w14:paraId="6653EEC3" w14:textId="62085E27" w:rsidR="00253431" w:rsidRPr="00017A0B" w:rsidRDefault="00253431" w:rsidP="00253431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b/>
          <w:sz w:val="22"/>
          <w:szCs w:val="22"/>
          <w:lang w:bidi="en-US"/>
        </w:rPr>
      </w:pPr>
      <w:r>
        <w:rPr>
          <w:rFonts w:ascii="ArialMT" w:hAnsi="ArialMT" w:cs="ArialMT"/>
          <w:b/>
          <w:sz w:val="22"/>
          <w:szCs w:val="22"/>
          <w:lang w:bidi="en-US"/>
        </w:rPr>
        <w:t>Group</w:t>
      </w:r>
      <w:r w:rsidR="00ED5DE7">
        <w:rPr>
          <w:rFonts w:ascii="ArialMT" w:hAnsi="ArialMT" w:cs="ArialMT"/>
          <w:b/>
          <w:sz w:val="22"/>
          <w:szCs w:val="22"/>
          <w:lang w:bidi="en-US"/>
        </w:rPr>
        <w:t xml:space="preserve"> </w:t>
      </w:r>
      <w:r>
        <w:rPr>
          <w:rFonts w:ascii="ArialMT" w:hAnsi="ArialMT" w:cs="ArialMT"/>
          <w:b/>
          <w:sz w:val="22"/>
          <w:szCs w:val="22"/>
          <w:lang w:bidi="en-US"/>
        </w:rPr>
        <w:t xml:space="preserve">CBS </w:t>
      </w:r>
      <w:r w:rsidR="00ED5DE7">
        <w:rPr>
          <w:rFonts w:ascii="ArialMT" w:hAnsi="ArialMT" w:cs="ArialMT"/>
          <w:b/>
          <w:sz w:val="22"/>
          <w:szCs w:val="22"/>
          <w:lang w:bidi="en-US"/>
        </w:rPr>
        <w:t>Announces Hire of</w:t>
      </w:r>
      <w:r>
        <w:rPr>
          <w:rFonts w:ascii="ArialMT" w:hAnsi="ArialMT" w:cs="ArialMT"/>
          <w:b/>
          <w:sz w:val="22"/>
          <w:szCs w:val="22"/>
          <w:lang w:bidi="en-US"/>
        </w:rPr>
        <w:t xml:space="preserve"> </w:t>
      </w:r>
      <w:r w:rsidR="00C4027B">
        <w:rPr>
          <w:rFonts w:ascii="ArialMT" w:hAnsi="ArialMT" w:cs="ArialMT"/>
          <w:b/>
          <w:sz w:val="22"/>
          <w:szCs w:val="22"/>
          <w:lang w:bidi="en-US"/>
        </w:rPr>
        <w:t xml:space="preserve">Former </w:t>
      </w:r>
      <w:r>
        <w:rPr>
          <w:rFonts w:ascii="ArialMT" w:hAnsi="ArialMT" w:cs="ArialMT"/>
          <w:b/>
          <w:sz w:val="22"/>
          <w:szCs w:val="22"/>
          <w:lang w:bidi="en-US"/>
        </w:rPr>
        <w:t xml:space="preserve">Yahoo </w:t>
      </w:r>
      <w:r w:rsidRPr="00017A0B">
        <w:rPr>
          <w:rFonts w:ascii="ArialMT" w:hAnsi="ArialMT" w:cs="ArialMT"/>
          <w:b/>
          <w:sz w:val="22"/>
          <w:szCs w:val="22"/>
          <w:lang w:bidi="en-US"/>
        </w:rPr>
        <w:t xml:space="preserve">Executive as President of </w:t>
      </w:r>
      <w:proofErr w:type="spellStart"/>
      <w:r w:rsidRPr="00017A0B">
        <w:rPr>
          <w:rFonts w:ascii="ArialMT" w:hAnsi="ArialMT" w:cs="ArialMT"/>
          <w:b/>
          <w:sz w:val="22"/>
          <w:szCs w:val="22"/>
          <w:lang w:bidi="en-US"/>
        </w:rPr>
        <w:t>Astro</w:t>
      </w:r>
      <w:proofErr w:type="spellEnd"/>
      <w:r w:rsidRPr="00017A0B">
        <w:rPr>
          <w:rFonts w:ascii="ArialMT" w:hAnsi="ArialMT" w:cs="ArialMT"/>
          <w:b/>
          <w:sz w:val="22"/>
          <w:szCs w:val="22"/>
          <w:lang w:bidi="en-US"/>
        </w:rPr>
        <w:t xml:space="preserve"> Controls, Inc.</w:t>
      </w:r>
      <w:r w:rsidR="00ED5DE7">
        <w:rPr>
          <w:rFonts w:ascii="ArialMT" w:hAnsi="ArialMT" w:cs="ArialMT"/>
          <w:b/>
          <w:sz w:val="22"/>
          <w:szCs w:val="22"/>
          <w:lang w:bidi="en-US"/>
        </w:rPr>
        <w:t xml:space="preserve"> at </w:t>
      </w:r>
      <w:proofErr w:type="spellStart"/>
      <w:r w:rsidR="00ED5DE7">
        <w:rPr>
          <w:rFonts w:ascii="ArialMT" w:hAnsi="ArialMT" w:cs="ArialMT"/>
          <w:b/>
          <w:sz w:val="22"/>
          <w:szCs w:val="22"/>
          <w:lang w:bidi="en-US"/>
        </w:rPr>
        <w:t>PowerTest</w:t>
      </w:r>
      <w:proofErr w:type="spellEnd"/>
      <w:r w:rsidR="00ED5DE7">
        <w:rPr>
          <w:rFonts w:ascii="ArialMT" w:hAnsi="ArialMT" w:cs="ArialMT"/>
          <w:b/>
          <w:sz w:val="22"/>
          <w:szCs w:val="22"/>
          <w:lang w:bidi="en-US"/>
        </w:rPr>
        <w:t xml:space="preserve"> 2014</w:t>
      </w:r>
    </w:p>
    <w:p w14:paraId="3CFBA42E" w14:textId="77777777" w:rsidR="00253431" w:rsidRPr="0057724A" w:rsidRDefault="00253431" w:rsidP="00253431">
      <w:pPr>
        <w:widowControl w:val="0"/>
        <w:autoSpaceDE w:val="0"/>
        <w:autoSpaceDN w:val="0"/>
        <w:adjustRightInd w:val="0"/>
        <w:rPr>
          <w:rFonts w:ascii="ArialMT" w:hAnsi="ArialMT" w:cs="ArialMT"/>
          <w:sz w:val="22"/>
          <w:szCs w:val="22"/>
          <w:lang w:bidi="en-US"/>
        </w:rPr>
      </w:pPr>
    </w:p>
    <w:p w14:paraId="1CD63D6C" w14:textId="20590F9E" w:rsidR="00253431" w:rsidRDefault="00ED5DE7" w:rsidP="00253431">
      <w:r>
        <w:rPr>
          <w:b/>
          <w:bCs/>
          <w:lang w:bidi="en-US"/>
        </w:rPr>
        <w:t>March 3</w:t>
      </w:r>
      <w:r w:rsidR="00253431">
        <w:rPr>
          <w:b/>
          <w:bCs/>
          <w:lang w:bidi="en-US"/>
        </w:rPr>
        <w:t>, 2014</w:t>
      </w:r>
      <w:r w:rsidR="00253431" w:rsidRPr="00DF57C0">
        <w:rPr>
          <w:b/>
          <w:bCs/>
          <w:lang w:bidi="en-US"/>
        </w:rPr>
        <w:t xml:space="preserve"> </w:t>
      </w:r>
      <w:r w:rsidR="007563A7">
        <w:rPr>
          <w:b/>
          <w:bCs/>
          <w:lang w:bidi="en-US"/>
        </w:rPr>
        <w:t xml:space="preserve">(Addison, Texas) </w:t>
      </w:r>
      <w:r w:rsidR="00253431">
        <w:rPr>
          <w:b/>
          <w:bCs/>
          <w:lang w:bidi="en-US"/>
        </w:rPr>
        <w:t>–</w:t>
      </w:r>
      <w:r w:rsidR="00253431" w:rsidRPr="00DF57C0">
        <w:rPr>
          <w:b/>
          <w:bCs/>
          <w:lang w:bidi="en-US"/>
        </w:rPr>
        <w:t xml:space="preserve"> </w:t>
      </w:r>
      <w:r w:rsidR="00253431">
        <w:rPr>
          <w:lang w:bidi="en-US"/>
        </w:rPr>
        <w:t>Group CBS, Inc.</w:t>
      </w:r>
      <w:r w:rsidR="001F7AC3">
        <w:rPr>
          <w:lang w:bidi="en-US"/>
        </w:rPr>
        <w:t xml:space="preserve"> (</w:t>
      </w:r>
      <w:hyperlink r:id="rId8" w:history="1">
        <w:r w:rsidR="001F7AC3" w:rsidRPr="001F7AC3">
          <w:rPr>
            <w:rStyle w:val="Hyperlink"/>
            <w:lang w:bidi="en-US"/>
          </w:rPr>
          <w:t>GroupCBS.com</w:t>
        </w:r>
      </w:hyperlink>
      <w:r w:rsidR="001F7AC3">
        <w:rPr>
          <w:lang w:bidi="en-US"/>
        </w:rPr>
        <w:t>), with interests</w:t>
      </w:r>
      <w:r w:rsidR="00253431">
        <w:rPr>
          <w:lang w:bidi="en-US"/>
        </w:rPr>
        <w:t xml:space="preserve"> </w:t>
      </w:r>
      <w:r w:rsidR="001F7AC3">
        <w:rPr>
          <w:lang w:bidi="en-US"/>
        </w:rPr>
        <w:t xml:space="preserve">in </w:t>
      </w:r>
      <w:r w:rsidR="00253431">
        <w:rPr>
          <w:lang w:bidi="en-US"/>
        </w:rPr>
        <w:t xml:space="preserve">electrical </w:t>
      </w:r>
      <w:r w:rsidR="001F7AC3">
        <w:rPr>
          <w:lang w:bidi="en-US"/>
        </w:rPr>
        <w:t>supply, field service</w:t>
      </w:r>
      <w:r w:rsidR="00C4027B">
        <w:rPr>
          <w:lang w:bidi="en-US"/>
        </w:rPr>
        <w:t>,</w:t>
      </w:r>
      <w:r w:rsidR="001F7AC3">
        <w:rPr>
          <w:lang w:bidi="en-US"/>
        </w:rPr>
        <w:t xml:space="preserve"> and engineering </w:t>
      </w:r>
      <w:r w:rsidR="00253431">
        <w:rPr>
          <w:lang w:bidi="en-US"/>
        </w:rPr>
        <w:t xml:space="preserve">companies </w:t>
      </w:r>
      <w:r w:rsidR="001F7AC3">
        <w:rPr>
          <w:lang w:bidi="en-US"/>
        </w:rPr>
        <w:t xml:space="preserve">across North America, </w:t>
      </w:r>
      <w:r w:rsidR="00253431" w:rsidRPr="00DF57C0">
        <w:rPr>
          <w:lang w:bidi="en-US"/>
        </w:rPr>
        <w:t xml:space="preserve">is pleased to </w:t>
      </w:r>
      <w:r w:rsidR="00253431">
        <w:rPr>
          <w:lang w:bidi="en-US"/>
        </w:rPr>
        <w:t xml:space="preserve">introduce </w:t>
      </w:r>
      <w:r w:rsidR="001F7AC3">
        <w:rPr>
          <w:lang w:bidi="en-US"/>
        </w:rPr>
        <w:t>Randall “Randy”</w:t>
      </w:r>
      <w:r w:rsidR="00253431" w:rsidRPr="00DF57C0">
        <w:rPr>
          <w:lang w:bidi="en-US"/>
        </w:rPr>
        <w:t xml:space="preserve"> </w:t>
      </w:r>
      <w:proofErr w:type="spellStart"/>
      <w:r w:rsidR="00253431" w:rsidRPr="00DF57C0">
        <w:rPr>
          <w:lang w:bidi="en-US"/>
        </w:rPr>
        <w:t>Roumillat</w:t>
      </w:r>
      <w:proofErr w:type="spellEnd"/>
      <w:r w:rsidR="00253431">
        <w:rPr>
          <w:lang w:bidi="en-US"/>
        </w:rPr>
        <w:t xml:space="preserve"> </w:t>
      </w:r>
      <w:r w:rsidR="00253431">
        <w:t xml:space="preserve">as the new president of </w:t>
      </w:r>
      <w:proofErr w:type="spellStart"/>
      <w:r w:rsidR="00253431">
        <w:t>Astro</w:t>
      </w:r>
      <w:proofErr w:type="spellEnd"/>
      <w:r w:rsidR="00253431">
        <w:t xml:space="preserve"> Controls, Inc. (</w:t>
      </w:r>
      <w:hyperlink r:id="rId9" w:history="1">
        <w:r w:rsidR="001F7AC3" w:rsidRPr="001F7AC3">
          <w:rPr>
            <w:rStyle w:val="Hyperlink"/>
          </w:rPr>
          <w:t>AstroControls.com</w:t>
        </w:r>
      </w:hyperlink>
      <w:r w:rsidR="00C4027B">
        <w:t xml:space="preserve">; </w:t>
      </w:r>
      <w:r w:rsidR="00253431">
        <w:t xml:space="preserve">Irving, </w:t>
      </w:r>
      <w:r w:rsidR="00C4027B">
        <w:t>Texas</w:t>
      </w:r>
      <w:r>
        <w:t xml:space="preserve">), </w:t>
      </w:r>
      <w:r w:rsidRPr="00ED5DE7">
        <w:t xml:space="preserve">during the 2014 </w:t>
      </w:r>
      <w:proofErr w:type="spellStart"/>
      <w:r w:rsidRPr="00ED5DE7">
        <w:t>PowerTest</w:t>
      </w:r>
      <w:proofErr w:type="spellEnd"/>
      <w:r w:rsidRPr="00ED5DE7">
        <w:t xml:space="preserve"> Conference, the premier electrical maintenance and safety event.</w:t>
      </w:r>
      <w:r>
        <w:t xml:space="preserve"> </w:t>
      </w:r>
      <w:proofErr w:type="spellStart"/>
      <w:r>
        <w:t>Astro</w:t>
      </w:r>
      <w:proofErr w:type="spellEnd"/>
      <w:r>
        <w:t xml:space="preserve"> Controls Inc. is a Group CBS company that specializes in circuit breaker and motor control electrical equipment</w:t>
      </w:r>
    </w:p>
    <w:p w14:paraId="61FF215D" w14:textId="77777777" w:rsidR="00253431" w:rsidRDefault="00253431" w:rsidP="00253431"/>
    <w:p w14:paraId="13AFD16B" w14:textId="667C612A" w:rsidR="00253431" w:rsidRDefault="00253431" w:rsidP="00253431">
      <w:r>
        <w:t>With more than three decades of experience leading operational and IT departments for world-class corporations — including Yahoo, Capital One, Fidelity Investments, First Data Corp</w:t>
      </w:r>
      <w:r w:rsidR="00D6283D">
        <w:t>.,</w:t>
      </w:r>
      <w:r>
        <w:t xml:space="preserve"> and FMC Corp. —</w:t>
      </w:r>
      <w:r w:rsidR="00D6283D">
        <w:t xml:space="preserve"> </w:t>
      </w:r>
      <w:proofErr w:type="spellStart"/>
      <w:r>
        <w:t>Roumillat</w:t>
      </w:r>
      <w:proofErr w:type="spellEnd"/>
      <w:r>
        <w:t xml:space="preserve"> has demonstrated an unwavering ability to achieve results through both customer focus and the delivery of innovative, cost-effective, and reliable technology solutions.</w:t>
      </w:r>
    </w:p>
    <w:p w14:paraId="5B01A72C" w14:textId="77777777" w:rsidR="00253431" w:rsidRDefault="00253431" w:rsidP="00253431"/>
    <w:p w14:paraId="697730C1" w14:textId="4832BB7B" w:rsidR="00253431" w:rsidRDefault="00B22115" w:rsidP="00253431">
      <w:r>
        <w:t>For example, i</w:t>
      </w:r>
      <w:r w:rsidR="00253431">
        <w:t xml:space="preserve">n his most recent position as CIO </w:t>
      </w:r>
      <w:r w:rsidR="00D6283D">
        <w:t xml:space="preserve">of </w:t>
      </w:r>
      <w:r w:rsidR="00253431">
        <w:t>Internal Systems with Yahoo, he revamped the company’s internal systems, formulating a strategy to upgrade HR systems and customer advocacy.</w:t>
      </w:r>
      <w:r w:rsidR="00D6283D">
        <w:t xml:space="preserve"> </w:t>
      </w:r>
      <w:r w:rsidR="00253431">
        <w:t>He also improved the overall internal IT infrastructure to include video, mobile</w:t>
      </w:r>
      <w:r w:rsidR="00D6283D">
        <w:t>,</w:t>
      </w:r>
      <w:r w:rsidR="00253431">
        <w:t xml:space="preserve"> and desktop.</w:t>
      </w:r>
      <w:r w:rsidR="00D6283D">
        <w:t xml:space="preserve"> </w:t>
      </w:r>
    </w:p>
    <w:p w14:paraId="1C9639ED" w14:textId="77777777" w:rsidR="00253431" w:rsidRDefault="00253431" w:rsidP="00253431"/>
    <w:p w14:paraId="4A38FC75" w14:textId="31EBE423" w:rsidR="00253431" w:rsidRDefault="00253431" w:rsidP="00253431">
      <w:pPr>
        <w:rPr>
          <w:bCs/>
        </w:rPr>
      </w:pPr>
      <w:r>
        <w:rPr>
          <w:bCs/>
        </w:rPr>
        <w:t>“</w:t>
      </w:r>
      <w:r>
        <w:t xml:space="preserve">Randy is the ideal choice to take the reins of </w:t>
      </w:r>
      <w:proofErr w:type="spellStart"/>
      <w:r>
        <w:t>Astro</w:t>
      </w:r>
      <w:proofErr w:type="spellEnd"/>
      <w:r>
        <w:t xml:space="preserve"> Controls and provide technical and operational counsel to Group CBS. He</w:t>
      </w:r>
      <w:r>
        <w:rPr>
          <w:bCs/>
        </w:rPr>
        <w:t xml:space="preserve"> is a big-company, big-</w:t>
      </w:r>
      <w:r w:rsidRPr="00DF57C0">
        <w:rPr>
          <w:bCs/>
        </w:rPr>
        <w:t>system</w:t>
      </w:r>
      <w:r w:rsidR="00C159DB">
        <w:rPr>
          <w:bCs/>
        </w:rPr>
        <w:t>s</w:t>
      </w:r>
      <w:r w:rsidRPr="00DF57C0">
        <w:rPr>
          <w:bCs/>
        </w:rPr>
        <w:t xml:space="preserve"> guy </w:t>
      </w:r>
      <w:r>
        <w:rPr>
          <w:bCs/>
        </w:rPr>
        <w:t>who will drive</w:t>
      </w:r>
      <w:r w:rsidRPr="00DF57C0">
        <w:rPr>
          <w:bCs/>
        </w:rPr>
        <w:t xml:space="preserve"> our evolution</w:t>
      </w:r>
      <w:r w:rsidR="00BD487D">
        <w:rPr>
          <w:bCs/>
        </w:rPr>
        <w:t>,</w:t>
      </w:r>
      <w:r w:rsidRPr="00DF57C0">
        <w:rPr>
          <w:bCs/>
        </w:rPr>
        <w:t xml:space="preserve"> not only </w:t>
      </w:r>
      <w:r>
        <w:rPr>
          <w:bCs/>
        </w:rPr>
        <w:t xml:space="preserve">as </w:t>
      </w:r>
      <w:r w:rsidRPr="00DF57C0">
        <w:rPr>
          <w:bCs/>
        </w:rPr>
        <w:t xml:space="preserve">a circuit breaker powerhouse but </w:t>
      </w:r>
      <w:r>
        <w:rPr>
          <w:bCs/>
        </w:rPr>
        <w:t xml:space="preserve">as </w:t>
      </w:r>
      <w:r w:rsidRPr="00DF57C0">
        <w:rPr>
          <w:bCs/>
        </w:rPr>
        <w:t>an</w:t>
      </w:r>
      <w:r>
        <w:rPr>
          <w:bCs/>
        </w:rPr>
        <w:t xml:space="preserve"> information powerhouse as well,” said </w:t>
      </w:r>
      <w:r w:rsidRPr="001E220C">
        <w:rPr>
          <w:bCs/>
          <w:lang w:bidi="en-US"/>
        </w:rPr>
        <w:t xml:space="preserve">Bill Schofield, </w:t>
      </w:r>
      <w:r w:rsidR="00845F29">
        <w:rPr>
          <w:bCs/>
          <w:lang w:bidi="en-US"/>
        </w:rPr>
        <w:t>p</w:t>
      </w:r>
      <w:r w:rsidRPr="001E220C">
        <w:rPr>
          <w:bCs/>
          <w:lang w:bidi="en-US"/>
        </w:rPr>
        <w:t xml:space="preserve">resident of </w:t>
      </w:r>
      <w:r w:rsidR="00C159DB">
        <w:rPr>
          <w:bCs/>
          <w:lang w:bidi="en-US"/>
        </w:rPr>
        <w:t>C</w:t>
      </w:r>
      <w:r w:rsidRPr="001E220C">
        <w:rPr>
          <w:bCs/>
          <w:lang w:bidi="en-US"/>
        </w:rPr>
        <w:t xml:space="preserve">ircuit </w:t>
      </w:r>
      <w:r w:rsidR="00C159DB">
        <w:rPr>
          <w:bCs/>
          <w:lang w:bidi="en-US"/>
        </w:rPr>
        <w:t>B</w:t>
      </w:r>
      <w:r w:rsidRPr="001E220C">
        <w:rPr>
          <w:bCs/>
          <w:lang w:bidi="en-US"/>
        </w:rPr>
        <w:t xml:space="preserve">reaker </w:t>
      </w:r>
      <w:r w:rsidR="00C159DB">
        <w:rPr>
          <w:bCs/>
          <w:lang w:bidi="en-US"/>
        </w:rPr>
        <w:t>S</w:t>
      </w:r>
      <w:r w:rsidRPr="001E220C">
        <w:rPr>
          <w:bCs/>
          <w:lang w:bidi="en-US"/>
        </w:rPr>
        <w:t>ales</w:t>
      </w:r>
      <w:r w:rsidR="00C159DB">
        <w:rPr>
          <w:bCs/>
          <w:lang w:bidi="en-US"/>
        </w:rPr>
        <w:t xml:space="preserve"> Company, Inc.</w:t>
      </w:r>
      <w:r w:rsidRPr="001E220C">
        <w:rPr>
          <w:bCs/>
          <w:lang w:bidi="en-US"/>
        </w:rPr>
        <w:t xml:space="preserve"> and </w:t>
      </w:r>
      <w:r w:rsidR="00845F29">
        <w:rPr>
          <w:bCs/>
          <w:lang w:bidi="en-US"/>
        </w:rPr>
        <w:t>v</w:t>
      </w:r>
      <w:r w:rsidRPr="001E220C">
        <w:rPr>
          <w:bCs/>
          <w:lang w:bidi="en-US"/>
        </w:rPr>
        <w:t xml:space="preserve">ice </w:t>
      </w:r>
      <w:r w:rsidR="00845F29">
        <w:rPr>
          <w:bCs/>
          <w:lang w:bidi="en-US"/>
        </w:rPr>
        <w:t>p</w:t>
      </w:r>
      <w:r w:rsidRPr="001E220C">
        <w:rPr>
          <w:bCs/>
          <w:lang w:bidi="en-US"/>
        </w:rPr>
        <w:t xml:space="preserve">resident of </w:t>
      </w:r>
      <w:r w:rsidR="00845F29">
        <w:rPr>
          <w:bCs/>
          <w:lang w:bidi="en-US"/>
        </w:rPr>
        <w:t>b</w:t>
      </w:r>
      <w:r w:rsidRPr="001E220C">
        <w:rPr>
          <w:bCs/>
          <w:lang w:bidi="en-US"/>
        </w:rPr>
        <w:t xml:space="preserve">usiness </w:t>
      </w:r>
      <w:proofErr w:type="spellStart"/>
      <w:r w:rsidR="00845F29">
        <w:rPr>
          <w:bCs/>
          <w:lang w:bidi="en-US"/>
        </w:rPr>
        <w:t>d</w:t>
      </w:r>
      <w:r w:rsidRPr="001E220C">
        <w:rPr>
          <w:bCs/>
          <w:lang w:bidi="en-US"/>
        </w:rPr>
        <w:t>ev</w:t>
      </w:r>
      <w:proofErr w:type="spellEnd"/>
      <w:r w:rsidR="007563A7">
        <w:rPr>
          <w:bCs/>
          <w:lang w:bidi="en-US"/>
        </w:rPr>
        <w:t xml:space="preserve"> </w:t>
      </w:r>
      <w:proofErr w:type="spellStart"/>
      <w:r w:rsidRPr="001E220C">
        <w:rPr>
          <w:bCs/>
          <w:lang w:bidi="en-US"/>
        </w:rPr>
        <w:t>elopment</w:t>
      </w:r>
      <w:proofErr w:type="spellEnd"/>
      <w:r w:rsidRPr="001E220C">
        <w:rPr>
          <w:bCs/>
          <w:lang w:bidi="en-US"/>
        </w:rPr>
        <w:t xml:space="preserve"> for Group CBS, Inc</w:t>
      </w:r>
      <w:r w:rsidRPr="00DF57C0">
        <w:rPr>
          <w:bCs/>
        </w:rPr>
        <w:t xml:space="preserve">. </w:t>
      </w:r>
      <w:r>
        <w:rPr>
          <w:bCs/>
        </w:rPr>
        <w:t xml:space="preserve">“We are confident that, by </w:t>
      </w:r>
      <w:r w:rsidRPr="00DF57C0">
        <w:rPr>
          <w:bCs/>
        </w:rPr>
        <w:t>focusing on systems and data</w:t>
      </w:r>
      <w:r>
        <w:rPr>
          <w:bCs/>
        </w:rPr>
        <w:t>, he will take</w:t>
      </w:r>
      <w:r w:rsidRPr="00DF57C0">
        <w:rPr>
          <w:bCs/>
        </w:rPr>
        <w:t xml:space="preserve"> us to the next level</w:t>
      </w:r>
      <w:r>
        <w:rPr>
          <w:bCs/>
        </w:rPr>
        <w:t>.</w:t>
      </w:r>
      <w:r w:rsidR="00B22115">
        <w:rPr>
          <w:bCs/>
        </w:rPr>
        <w:t>”</w:t>
      </w:r>
    </w:p>
    <w:p w14:paraId="0739F9A9" w14:textId="77777777" w:rsidR="00A41EA8" w:rsidRDefault="00A41EA8" w:rsidP="00253431">
      <w:pPr>
        <w:rPr>
          <w:bCs/>
        </w:rPr>
      </w:pPr>
    </w:p>
    <w:p w14:paraId="562B841D" w14:textId="13EBEAFD" w:rsidR="00A41EA8" w:rsidRPr="001F7AC3" w:rsidRDefault="00A41EA8" w:rsidP="00253431">
      <w:pPr>
        <w:rPr>
          <w:bCs/>
        </w:rPr>
      </w:pPr>
      <w:proofErr w:type="spellStart"/>
      <w:r>
        <w:rPr>
          <w:bCs/>
        </w:rPr>
        <w:t>Roumillat</w:t>
      </w:r>
      <w:proofErr w:type="spellEnd"/>
      <w:r>
        <w:rPr>
          <w:bCs/>
        </w:rPr>
        <w:t xml:space="preserve"> is a native of Texas, private pilot</w:t>
      </w:r>
      <w:r w:rsidR="00C159DB">
        <w:rPr>
          <w:bCs/>
        </w:rPr>
        <w:t>,</w:t>
      </w:r>
      <w:r>
        <w:rPr>
          <w:bCs/>
        </w:rPr>
        <w:t xml:space="preserve"> and </w:t>
      </w:r>
      <w:r w:rsidR="00C159DB">
        <w:rPr>
          <w:bCs/>
        </w:rPr>
        <w:t>veteran of</w:t>
      </w:r>
      <w:r>
        <w:rPr>
          <w:bCs/>
        </w:rPr>
        <w:t xml:space="preserve"> the U.S. military’s special operations forces. </w:t>
      </w:r>
    </w:p>
    <w:p w14:paraId="5E781D75" w14:textId="77777777" w:rsidR="00253431" w:rsidRDefault="00253431" w:rsidP="00253431">
      <w:pPr>
        <w:rPr>
          <w:lang w:bidi="en-US"/>
        </w:rPr>
      </w:pPr>
    </w:p>
    <w:p w14:paraId="410EF1F0" w14:textId="77777777" w:rsidR="00253431" w:rsidRPr="00EA7F2A" w:rsidRDefault="00253431" w:rsidP="00253431">
      <w:pPr>
        <w:rPr>
          <w:lang w:bidi="en-US"/>
        </w:rPr>
      </w:pPr>
      <w:r w:rsidRPr="00EA7F2A">
        <w:rPr>
          <w:b/>
          <w:bCs/>
          <w:lang w:bidi="en-US"/>
        </w:rPr>
        <w:t xml:space="preserve">About </w:t>
      </w:r>
      <w:proofErr w:type="spellStart"/>
      <w:r>
        <w:rPr>
          <w:b/>
          <w:bCs/>
          <w:lang w:bidi="en-US"/>
        </w:rPr>
        <w:t>Astro</w:t>
      </w:r>
      <w:proofErr w:type="spellEnd"/>
      <w:r>
        <w:rPr>
          <w:b/>
          <w:bCs/>
          <w:lang w:bidi="en-US"/>
        </w:rPr>
        <w:t xml:space="preserve"> Controls</w:t>
      </w:r>
      <w:r w:rsidRPr="00EA7F2A">
        <w:rPr>
          <w:b/>
          <w:bCs/>
          <w:lang w:bidi="en-US"/>
        </w:rPr>
        <w:t>, Inc.</w:t>
      </w:r>
    </w:p>
    <w:p w14:paraId="75645542" w14:textId="5CA2A0BC" w:rsidR="00253431" w:rsidRPr="00EA7F2A" w:rsidRDefault="00253431" w:rsidP="00253431">
      <w:pPr>
        <w:rPr>
          <w:b/>
          <w:bCs/>
          <w:lang w:bidi="en-US"/>
        </w:rPr>
      </w:pPr>
      <w:r>
        <w:t xml:space="preserve">With facilities in Irving, Texas, </w:t>
      </w:r>
      <w:proofErr w:type="spellStart"/>
      <w:r>
        <w:t>Astro</w:t>
      </w:r>
      <w:proofErr w:type="spellEnd"/>
      <w:r>
        <w:t xml:space="preserve"> Controls specializes in the sales and service of new and professionally reconditioned molded case circuit breakers, insulated case circuit breakers</w:t>
      </w:r>
      <w:r w:rsidR="004A75CA">
        <w:t>,</w:t>
      </w:r>
      <w:r>
        <w:t xml:space="preserve"> and motor controls. For more information, visit </w:t>
      </w:r>
      <w:hyperlink r:id="rId10" w:history="1">
        <w:r w:rsidRPr="001F7AC3">
          <w:rPr>
            <w:rStyle w:val="Hyperlink"/>
          </w:rPr>
          <w:t>AstroControls.com</w:t>
        </w:r>
      </w:hyperlink>
      <w:r>
        <w:t xml:space="preserve"> or call 972-153-1577.</w:t>
      </w:r>
    </w:p>
    <w:p w14:paraId="2527B359" w14:textId="77777777" w:rsidR="00253431" w:rsidRDefault="00253431" w:rsidP="00253431">
      <w:pPr>
        <w:rPr>
          <w:b/>
          <w:bCs/>
          <w:lang w:bidi="en-US"/>
        </w:rPr>
      </w:pPr>
    </w:p>
    <w:p w14:paraId="7F18263C" w14:textId="77777777" w:rsidR="00253431" w:rsidRPr="00EA7F2A" w:rsidRDefault="00253431" w:rsidP="00253431">
      <w:pPr>
        <w:rPr>
          <w:lang w:bidi="en-US"/>
        </w:rPr>
      </w:pPr>
      <w:r w:rsidRPr="00EA7F2A">
        <w:rPr>
          <w:b/>
          <w:bCs/>
          <w:lang w:bidi="en-US"/>
        </w:rPr>
        <w:t xml:space="preserve">About </w:t>
      </w:r>
      <w:r>
        <w:rPr>
          <w:b/>
          <w:bCs/>
          <w:lang w:bidi="en-US"/>
        </w:rPr>
        <w:t>Group CBS</w:t>
      </w:r>
      <w:r w:rsidRPr="00EA7F2A">
        <w:rPr>
          <w:b/>
          <w:bCs/>
          <w:lang w:bidi="en-US"/>
        </w:rPr>
        <w:t>, Inc.</w:t>
      </w:r>
    </w:p>
    <w:p w14:paraId="5C7FC1E2" w14:textId="77777777" w:rsidR="00253431" w:rsidRPr="00EA7F2A" w:rsidRDefault="00253431" w:rsidP="00253431">
      <w:pPr>
        <w:rPr>
          <w:b/>
          <w:bCs/>
          <w:lang w:bidi="en-US"/>
        </w:rPr>
      </w:pPr>
      <w:r>
        <w:t xml:space="preserve">Headquartered in Addison, Texas, Group CBS has affiliated companies throughout the U.S. and in the U.K. that </w:t>
      </w:r>
      <w:proofErr w:type="gramStart"/>
      <w:r>
        <w:t>provide</w:t>
      </w:r>
      <w:proofErr w:type="gramEnd"/>
      <w:r>
        <w:t xml:space="preserve"> premier products and unparalleled capabilities and services to the industrial, utility, electrical distribution, and repair markets. For more information, visit </w:t>
      </w:r>
      <w:hyperlink r:id="rId11" w:history="1">
        <w:r w:rsidRPr="001F7AC3">
          <w:rPr>
            <w:rStyle w:val="Hyperlink"/>
          </w:rPr>
          <w:t>GroupCBS.com</w:t>
        </w:r>
      </w:hyperlink>
      <w:r>
        <w:t xml:space="preserve"> or call 972-250-2500.</w:t>
      </w:r>
    </w:p>
    <w:p w14:paraId="2C3DDF22" w14:textId="77777777" w:rsidR="00253431" w:rsidRDefault="00253431" w:rsidP="00253431">
      <w:pPr>
        <w:rPr>
          <w:b/>
          <w:bCs/>
          <w:lang w:bidi="en-US"/>
        </w:rPr>
      </w:pPr>
    </w:p>
    <w:p w14:paraId="5CA5E1A2" w14:textId="77777777" w:rsidR="00253431" w:rsidRDefault="00253431" w:rsidP="00253431">
      <w:pPr>
        <w:rPr>
          <w:b/>
          <w:bCs/>
          <w:lang w:bidi="en-US"/>
        </w:rPr>
      </w:pPr>
    </w:p>
    <w:p w14:paraId="1E1C9F65" w14:textId="13B8EB7B" w:rsidR="001F7AC3" w:rsidRPr="00ED5DE7" w:rsidRDefault="00253431" w:rsidP="00ED5DE7">
      <w:pPr>
        <w:jc w:val="center"/>
        <w:rPr>
          <w:b/>
          <w:bCs/>
          <w:lang w:bidi="en-US"/>
        </w:rPr>
      </w:pPr>
      <w:r w:rsidRPr="00EA7F2A">
        <w:rPr>
          <w:b/>
          <w:bCs/>
          <w:lang w:bidi="en-US"/>
        </w:rPr>
        <w:t>###</w:t>
      </w:r>
    </w:p>
    <w:sectPr w:rsidR="001F7AC3" w:rsidRPr="00ED5DE7" w:rsidSect="001F7AC3">
      <w:head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FB906" w14:textId="77777777" w:rsidR="00BD487D" w:rsidRDefault="00BD487D">
      <w:r>
        <w:separator/>
      </w:r>
    </w:p>
  </w:endnote>
  <w:endnote w:type="continuationSeparator" w:id="0">
    <w:p w14:paraId="48BC2CCE" w14:textId="77777777" w:rsidR="00BD487D" w:rsidRDefault="00BD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entury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BB8C9" w14:textId="77777777" w:rsidR="00BD487D" w:rsidRDefault="00BD487D">
      <w:r>
        <w:separator/>
      </w:r>
    </w:p>
  </w:footnote>
  <w:footnote w:type="continuationSeparator" w:id="0">
    <w:p w14:paraId="14BC1C80" w14:textId="77777777" w:rsidR="00BD487D" w:rsidRDefault="00BD48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61D58" w14:textId="070C0241" w:rsidR="00BD487D" w:rsidRDefault="00E52C2D">
    <w:pPr>
      <w:pStyle w:val="Head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A6E57A" wp14:editId="64576008">
              <wp:simplePos x="0" y="0"/>
              <wp:positionH relativeFrom="column">
                <wp:posOffset>2794635</wp:posOffset>
              </wp:positionH>
              <wp:positionV relativeFrom="paragraph">
                <wp:posOffset>116840</wp:posOffset>
              </wp:positionV>
              <wp:extent cx="2628900" cy="571500"/>
              <wp:effectExtent l="0" t="0" r="12700" b="1270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1573A" w14:textId="77777777" w:rsidR="00BD487D" w:rsidRPr="005870D2" w:rsidRDefault="00BD487D" w:rsidP="005870D2">
                          <w:pPr>
                            <w:jc w:val="center"/>
                            <w:rPr>
                              <w:rFonts w:ascii="Century Gothic" w:hAnsi="Century Gothic"/>
                              <w:sz w:val="15"/>
                            </w:rPr>
                          </w:pPr>
                          <w:r w:rsidRPr="005870D2">
                            <w:rPr>
                              <w:rFonts w:ascii="Century Gothic" w:hAnsi="Century Gothic"/>
                              <w:sz w:val="15"/>
                            </w:rPr>
                            <w:t>Group CBS, Inc.</w:t>
                          </w:r>
                        </w:p>
                        <w:p w14:paraId="797C15B9" w14:textId="77777777" w:rsidR="00BD487D" w:rsidRPr="005870D2" w:rsidRDefault="00BD487D" w:rsidP="005870D2">
                          <w:pPr>
                            <w:jc w:val="center"/>
                            <w:rPr>
                              <w:rFonts w:ascii="Century Gothic" w:hAnsi="Century Gothic"/>
                              <w:sz w:val="15"/>
                            </w:rPr>
                          </w:pPr>
                          <w:r w:rsidRPr="005870D2">
                            <w:rPr>
                              <w:rFonts w:ascii="Century Gothic" w:hAnsi="Century Gothic"/>
                              <w:sz w:val="15"/>
                            </w:rPr>
                            <w:t>4800 Broadway</w:t>
                          </w:r>
                        </w:p>
                        <w:p w14:paraId="285A4941" w14:textId="77777777" w:rsidR="00BD487D" w:rsidRPr="005870D2" w:rsidRDefault="00BD487D" w:rsidP="005870D2">
                          <w:pPr>
                            <w:jc w:val="center"/>
                            <w:rPr>
                              <w:rFonts w:ascii="Century Gothic" w:hAnsi="Century Gothic"/>
                              <w:sz w:val="15"/>
                            </w:rPr>
                          </w:pPr>
                          <w:r w:rsidRPr="005870D2">
                            <w:rPr>
                              <w:rFonts w:ascii="Century Gothic" w:hAnsi="Century Gothic"/>
                              <w:sz w:val="15"/>
                            </w:rPr>
                            <w:t>Addison, Texas 75001</w:t>
                          </w:r>
                        </w:p>
                        <w:p w14:paraId="2AB8FD95" w14:textId="77777777" w:rsidR="00BD487D" w:rsidRPr="005870D2" w:rsidRDefault="00BD487D" w:rsidP="005870D2">
                          <w:pPr>
                            <w:jc w:val="center"/>
                            <w:rPr>
                              <w:rFonts w:ascii="Century Gothic" w:hAnsi="Century Gothic"/>
                              <w:sz w:val="15"/>
                            </w:rPr>
                          </w:pPr>
                          <w:r w:rsidRPr="005870D2">
                            <w:rPr>
                              <w:rFonts w:ascii="Century Gothic" w:hAnsi="Century Gothic"/>
                              <w:sz w:val="15"/>
                            </w:rPr>
                            <w:t>T: 972-250-2500 F:  972-250-2501</w:t>
                          </w:r>
                        </w:p>
                        <w:p w14:paraId="15E51519" w14:textId="77777777" w:rsidR="00BD487D" w:rsidRPr="0057724A" w:rsidRDefault="00BD487D" w:rsidP="005870D2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 w:rsidRPr="005870D2">
                            <w:rPr>
                              <w:rFonts w:ascii="Century Gothic" w:hAnsi="Century Gothic"/>
                              <w:sz w:val="15"/>
                            </w:rPr>
                            <w:t>GroupCBS.com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220.05pt;margin-top:9.2pt;width:20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" stroked="f">
              <v:textbox>
                <w:txbxContent>
                  <w:p w14:paraId="2701573A" w14:textId="77777777" w:rsidR="00BD487D" w:rsidRPr="005870D2" w:rsidRDefault="00BD487D" w:rsidP="005870D2">
                    <w:pPr>
                      <w:jc w:val="center"/>
                      <w:rPr>
                        <w:rFonts w:ascii="Century Gothic" w:hAnsi="Century Gothic"/>
                        <w:sz w:val="15"/>
                      </w:rPr>
                    </w:pPr>
                    <w:r w:rsidRPr="005870D2">
                      <w:rPr>
                        <w:rFonts w:ascii="Century Gothic" w:hAnsi="Century Gothic"/>
                        <w:sz w:val="15"/>
                      </w:rPr>
                      <w:t>Group CBS, Inc.</w:t>
                    </w:r>
                  </w:p>
                  <w:p w14:paraId="797C15B9" w14:textId="77777777" w:rsidR="00BD487D" w:rsidRPr="005870D2" w:rsidRDefault="00BD487D" w:rsidP="005870D2">
                    <w:pPr>
                      <w:jc w:val="center"/>
                      <w:rPr>
                        <w:rFonts w:ascii="Century Gothic" w:hAnsi="Century Gothic"/>
                        <w:sz w:val="15"/>
                      </w:rPr>
                    </w:pPr>
                    <w:r w:rsidRPr="005870D2">
                      <w:rPr>
                        <w:rFonts w:ascii="Century Gothic" w:hAnsi="Century Gothic"/>
                        <w:sz w:val="15"/>
                      </w:rPr>
                      <w:t>4800 Broadway</w:t>
                    </w:r>
                  </w:p>
                  <w:p w14:paraId="285A4941" w14:textId="77777777" w:rsidR="00BD487D" w:rsidRPr="005870D2" w:rsidRDefault="00BD487D" w:rsidP="005870D2">
                    <w:pPr>
                      <w:jc w:val="center"/>
                      <w:rPr>
                        <w:rFonts w:ascii="Century Gothic" w:hAnsi="Century Gothic"/>
                        <w:sz w:val="15"/>
                      </w:rPr>
                    </w:pPr>
                    <w:r w:rsidRPr="005870D2">
                      <w:rPr>
                        <w:rFonts w:ascii="Century Gothic" w:hAnsi="Century Gothic"/>
                        <w:sz w:val="15"/>
                      </w:rPr>
                      <w:t>Addison, Texas 75001</w:t>
                    </w:r>
                  </w:p>
                  <w:p w14:paraId="2AB8FD95" w14:textId="77777777" w:rsidR="00BD487D" w:rsidRPr="005870D2" w:rsidRDefault="00BD487D" w:rsidP="005870D2">
                    <w:pPr>
                      <w:jc w:val="center"/>
                      <w:rPr>
                        <w:rFonts w:ascii="Century Gothic" w:hAnsi="Century Gothic"/>
                        <w:sz w:val="15"/>
                      </w:rPr>
                    </w:pPr>
                    <w:r w:rsidRPr="005870D2">
                      <w:rPr>
                        <w:rFonts w:ascii="Century Gothic" w:hAnsi="Century Gothic"/>
                        <w:sz w:val="15"/>
                      </w:rPr>
                      <w:t>T: 972-250-2500 F:  972-250-2501</w:t>
                    </w:r>
                  </w:p>
                  <w:p w14:paraId="15E51519" w14:textId="77777777" w:rsidR="00BD487D" w:rsidRPr="0057724A" w:rsidRDefault="00BD487D" w:rsidP="005870D2">
                    <w:pPr>
                      <w:jc w:val="center"/>
                      <w:rPr>
                        <w:rFonts w:ascii="Century Gothic" w:hAnsi="Century Gothic"/>
                      </w:rPr>
                    </w:pPr>
                    <w:r w:rsidRPr="005870D2">
                      <w:rPr>
                        <w:rFonts w:ascii="Century Gothic" w:hAnsi="Century Gothic"/>
                        <w:sz w:val="15"/>
                      </w:rPr>
                      <w:t>GroupCBS.com</w:t>
                    </w:r>
                  </w:p>
                </w:txbxContent>
              </v:textbox>
            </v:shape>
          </w:pict>
        </mc:Fallback>
      </mc:AlternateContent>
    </w:r>
    <w:r w:rsidR="00BD487D">
      <w:rPr>
        <w:rFonts w:ascii="CenturyGothic" w:hAnsi="CenturyGothic" w:cs="CenturyGothic"/>
        <w:b/>
        <w:bCs/>
        <w:noProof/>
        <w:szCs w:val="30"/>
      </w:rPr>
      <w:drawing>
        <wp:inline distT="0" distB="0" distL="0" distR="0" wp14:anchorId="43BE59E7" wp14:editId="788BD1ED">
          <wp:extent cx="2327275" cy="739775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27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63"/>
    <w:rsid w:val="00056C8B"/>
    <w:rsid w:val="001F7AC3"/>
    <w:rsid w:val="00253431"/>
    <w:rsid w:val="004A75CA"/>
    <w:rsid w:val="005870D2"/>
    <w:rsid w:val="005B32B4"/>
    <w:rsid w:val="007563A7"/>
    <w:rsid w:val="00845F29"/>
    <w:rsid w:val="00883263"/>
    <w:rsid w:val="00A41EA8"/>
    <w:rsid w:val="00B22115"/>
    <w:rsid w:val="00BD487D"/>
    <w:rsid w:val="00BF1703"/>
    <w:rsid w:val="00C011AA"/>
    <w:rsid w:val="00C159DB"/>
    <w:rsid w:val="00C4027B"/>
    <w:rsid w:val="00C929FF"/>
    <w:rsid w:val="00CB2E19"/>
    <w:rsid w:val="00D6283D"/>
    <w:rsid w:val="00E52C2D"/>
    <w:rsid w:val="00E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1E4C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72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7724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2534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72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7724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2534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roupcbs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bschofield@cbsales.com" TargetMode="External"/><Relationship Id="rId8" Type="http://schemas.openxmlformats.org/officeDocument/2006/relationships/hyperlink" Target="http://www.groupcbs.com" TargetMode="External"/><Relationship Id="rId9" Type="http://schemas.openxmlformats.org/officeDocument/2006/relationships/hyperlink" Target="http://www.astrocontrols.com" TargetMode="External"/><Relationship Id="rId10" Type="http://schemas.openxmlformats.org/officeDocument/2006/relationships/hyperlink" Target="http://www.astrocontr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HardinGroup</Company>
  <LinksUpToDate>false</LinksUpToDate>
  <CharactersWithSpaces>2899</CharactersWithSpaces>
  <SharedDoc>false</SharedDoc>
  <HLinks>
    <vt:vector size="30" baseType="variant">
      <vt:variant>
        <vt:i4>4784223</vt:i4>
      </vt:variant>
      <vt:variant>
        <vt:i4>9</vt:i4>
      </vt:variant>
      <vt:variant>
        <vt:i4>0</vt:i4>
      </vt:variant>
      <vt:variant>
        <vt:i4>5</vt:i4>
      </vt:variant>
      <vt:variant>
        <vt:lpwstr>http://www.groupcbs.com/</vt:lpwstr>
      </vt:variant>
      <vt:variant>
        <vt:lpwstr/>
      </vt:variant>
      <vt:variant>
        <vt:i4>2490413</vt:i4>
      </vt:variant>
      <vt:variant>
        <vt:i4>6</vt:i4>
      </vt:variant>
      <vt:variant>
        <vt:i4>0</vt:i4>
      </vt:variant>
      <vt:variant>
        <vt:i4>5</vt:i4>
      </vt:variant>
      <vt:variant>
        <vt:lpwstr>http://www.cbsnuclear.com/</vt:lpwstr>
      </vt:variant>
      <vt:variant>
        <vt:lpwstr/>
      </vt:variant>
      <vt:variant>
        <vt:i4>720948</vt:i4>
      </vt:variant>
      <vt:variant>
        <vt:i4>3</vt:i4>
      </vt:variant>
      <vt:variant>
        <vt:i4>0</vt:i4>
      </vt:variant>
      <vt:variant>
        <vt:i4>5</vt:i4>
      </vt:variant>
      <vt:variant>
        <vt:lpwstr>http://www.cbs-florida.com/</vt:lpwstr>
      </vt:variant>
      <vt:variant>
        <vt:lpwstr/>
      </vt:variant>
      <vt:variant>
        <vt:i4>2293795</vt:i4>
      </vt:variant>
      <vt:variant>
        <vt:i4>0</vt:i4>
      </vt:variant>
      <vt:variant>
        <vt:i4>0</vt:i4>
      </vt:variant>
      <vt:variant>
        <vt:i4>5</vt:i4>
      </vt:variant>
      <vt:variant>
        <vt:lpwstr>http://www.circuitbreaker.com/</vt:lpwstr>
      </vt:variant>
      <vt:variant>
        <vt:lpwstr/>
      </vt:variant>
      <vt:variant>
        <vt:i4>7798886</vt:i4>
      </vt:variant>
      <vt:variant>
        <vt:i4>3543</vt:i4>
      </vt:variant>
      <vt:variant>
        <vt:i4>1025</vt:i4>
      </vt:variant>
      <vt:variant>
        <vt:i4>1</vt:i4>
      </vt:variant>
      <vt:variant>
        <vt:lpwstr>CBS sales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Winn Hardin</dc:creator>
  <cp:lastModifiedBy>Val  Cureton</cp:lastModifiedBy>
  <cp:revision>2</cp:revision>
  <cp:lastPrinted>2010-07-27T12:33:00Z</cp:lastPrinted>
  <dcterms:created xsi:type="dcterms:W3CDTF">2014-11-26T23:27:00Z</dcterms:created>
  <dcterms:modified xsi:type="dcterms:W3CDTF">2014-11-26T23:27:00Z</dcterms:modified>
</cp:coreProperties>
</file>